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26" w:rsidRDefault="00534A26" w:rsidP="00136C3C">
      <w:pPr>
        <w:pStyle w:val="Default"/>
      </w:pPr>
    </w:p>
    <w:p w:rsidR="006F48E5" w:rsidRDefault="004E371A" w:rsidP="006F48E5">
      <w:r>
        <w:t>The followi</w:t>
      </w:r>
      <w:r w:rsidR="009622FB">
        <w:t xml:space="preserve">ng are recent changes to </w:t>
      </w:r>
      <w:proofErr w:type="spellStart"/>
      <w:r w:rsidR="009622FB">
        <w:t>RMEx</w:t>
      </w:r>
      <w:proofErr w:type="spellEnd"/>
      <w:r w:rsidR="009622FB">
        <w:t xml:space="preserve"> 6</w:t>
      </w:r>
      <w:r w:rsidR="008969AB">
        <w:t>.</w:t>
      </w:r>
      <w:r w:rsidR="009622FB">
        <w:t>0</w:t>
      </w:r>
      <w:r w:rsidR="00BF141C">
        <w:t>:</w:t>
      </w:r>
      <w:r w:rsidR="004A7606">
        <w:br/>
      </w:r>
    </w:p>
    <w:p w:rsidR="005F5DA9" w:rsidRDefault="005F5DA9" w:rsidP="005F5DA9"/>
    <w:p w:rsidR="00FA2022" w:rsidRDefault="00320DDE">
      <w:pPr>
        <w:pStyle w:val="TOC3"/>
        <w:tabs>
          <w:tab w:val="right" w:leader="dot" w:pos="10790"/>
        </w:tabs>
        <w:rPr>
          <w:rFonts w:eastAsiaTheme="minorEastAsia" w:cstheme="minorBidi"/>
          <w:i w:val="0"/>
          <w:iCs w:val="0"/>
          <w:noProof/>
          <w:color w:val="auto"/>
          <w:sz w:val="22"/>
          <w:szCs w:val="22"/>
        </w:rPr>
      </w:pPr>
      <w:r>
        <w:rPr>
          <w:rFonts w:eastAsiaTheme="majorEastAsia"/>
          <w:caps/>
          <w:sz w:val="28"/>
          <w:szCs w:val="28"/>
        </w:rPr>
        <w:fldChar w:fldCharType="begin"/>
      </w:r>
      <w:r w:rsidR="005F5DA9">
        <w:rPr>
          <w:rFonts w:eastAsiaTheme="majorEastAsia"/>
          <w:caps/>
          <w:sz w:val="28"/>
          <w:szCs w:val="28"/>
        </w:rPr>
        <w:instrText xml:space="preserve"> TOC \o "1-3" \h \z \u </w:instrText>
      </w:r>
      <w:r>
        <w:rPr>
          <w:rFonts w:eastAsiaTheme="majorEastAsia"/>
          <w:caps/>
          <w:sz w:val="28"/>
          <w:szCs w:val="28"/>
        </w:rPr>
        <w:fldChar w:fldCharType="separate"/>
      </w:r>
      <w:hyperlink w:anchor="_Toc61022859" w:history="1">
        <w:r w:rsidR="00FA2022" w:rsidRPr="008F0935">
          <w:rPr>
            <w:rStyle w:val="Hyperlink"/>
            <w:noProof/>
          </w:rPr>
          <w:t>November 18, 2020 – Smart Codes - pg/x</w:t>
        </w:r>
        <w:r w:rsidR="00FA2022">
          <w:rPr>
            <w:noProof/>
            <w:webHidden/>
          </w:rPr>
          <w:tab/>
        </w:r>
        <w:r w:rsidR="00FA2022">
          <w:rPr>
            <w:noProof/>
            <w:webHidden/>
          </w:rPr>
          <w:fldChar w:fldCharType="begin"/>
        </w:r>
        <w:r w:rsidR="00FA2022">
          <w:rPr>
            <w:noProof/>
            <w:webHidden/>
          </w:rPr>
          <w:instrText xml:space="preserve"> PAGEREF _Toc61022859 \h </w:instrText>
        </w:r>
        <w:r w:rsidR="00FA2022">
          <w:rPr>
            <w:noProof/>
            <w:webHidden/>
          </w:rPr>
        </w:r>
        <w:r w:rsidR="00FA2022">
          <w:rPr>
            <w:noProof/>
            <w:webHidden/>
          </w:rPr>
          <w:fldChar w:fldCharType="separate"/>
        </w:r>
        <w:r w:rsidR="006A5FA8">
          <w:rPr>
            <w:noProof/>
            <w:webHidden/>
          </w:rPr>
          <w:t>2</w:t>
        </w:r>
        <w:r w:rsidR="00FA2022">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0" w:history="1">
        <w:r w:rsidRPr="008F0935">
          <w:rPr>
            <w:rStyle w:val="Hyperlink"/>
            <w:noProof/>
          </w:rPr>
          <w:t>November 19, 2020 – Online clients - Commercial accounts</w:t>
        </w:r>
        <w:r>
          <w:rPr>
            <w:noProof/>
            <w:webHidden/>
          </w:rPr>
          <w:tab/>
        </w:r>
        <w:r>
          <w:rPr>
            <w:noProof/>
            <w:webHidden/>
          </w:rPr>
          <w:fldChar w:fldCharType="begin"/>
        </w:r>
        <w:r>
          <w:rPr>
            <w:noProof/>
            <w:webHidden/>
          </w:rPr>
          <w:instrText xml:space="preserve"> PAGEREF _Toc61022860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1" w:history="1">
        <w:r w:rsidRPr="008F0935">
          <w:rPr>
            <w:rStyle w:val="Hyperlink"/>
            <w:noProof/>
          </w:rPr>
          <w:t>November 22, 2020 – Client inquiry</w:t>
        </w:r>
        <w:r>
          <w:rPr>
            <w:noProof/>
            <w:webHidden/>
          </w:rPr>
          <w:tab/>
        </w:r>
        <w:r>
          <w:rPr>
            <w:noProof/>
            <w:webHidden/>
          </w:rPr>
          <w:fldChar w:fldCharType="begin"/>
        </w:r>
        <w:r>
          <w:rPr>
            <w:noProof/>
            <w:webHidden/>
          </w:rPr>
          <w:instrText xml:space="preserve"> PAGEREF _Toc61022861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2" w:history="1">
        <w:r w:rsidRPr="008F0935">
          <w:rPr>
            <w:rStyle w:val="Hyperlink"/>
            <w:noProof/>
          </w:rPr>
          <w:t>November 30, 2020 – New field in queue consolidations</w:t>
        </w:r>
        <w:r>
          <w:rPr>
            <w:noProof/>
            <w:webHidden/>
          </w:rPr>
          <w:tab/>
        </w:r>
        <w:r>
          <w:rPr>
            <w:noProof/>
            <w:webHidden/>
          </w:rPr>
          <w:fldChar w:fldCharType="begin"/>
        </w:r>
        <w:r>
          <w:rPr>
            <w:noProof/>
            <w:webHidden/>
          </w:rPr>
          <w:instrText xml:space="preserve"> PAGEREF _Toc61022862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3" w:history="1">
        <w:r w:rsidRPr="008F0935">
          <w:rPr>
            <w:rStyle w:val="Hyperlink"/>
            <w:noProof/>
          </w:rPr>
          <w:t>December 02, 2020 – New field on Smart code pg/7</w:t>
        </w:r>
        <w:r>
          <w:rPr>
            <w:noProof/>
            <w:webHidden/>
          </w:rPr>
          <w:tab/>
        </w:r>
        <w:r>
          <w:rPr>
            <w:noProof/>
            <w:webHidden/>
          </w:rPr>
          <w:fldChar w:fldCharType="begin"/>
        </w:r>
        <w:r>
          <w:rPr>
            <w:noProof/>
            <w:webHidden/>
          </w:rPr>
          <w:instrText xml:space="preserve"> PAGEREF _Toc61022863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4" w:history="1">
        <w:r w:rsidRPr="008F0935">
          <w:rPr>
            <w:rStyle w:val="Hyperlink"/>
            <w:noProof/>
          </w:rPr>
          <w:t>December 03, 2020 – Smart code duplication with ‘</w:t>
        </w:r>
        <w:r w:rsidRPr="008F0935">
          <w:rPr>
            <w:rStyle w:val="Hyperlink"/>
            <w:rFonts w:ascii="Calibri" w:hAnsi="Calibri"/>
            <w:noProof/>
          </w:rPr>
          <w:t>Increase fee to skip rate (Y)’</w:t>
        </w:r>
        <w:r>
          <w:rPr>
            <w:noProof/>
            <w:webHidden/>
          </w:rPr>
          <w:tab/>
        </w:r>
        <w:r>
          <w:rPr>
            <w:noProof/>
            <w:webHidden/>
          </w:rPr>
          <w:fldChar w:fldCharType="begin"/>
        </w:r>
        <w:r>
          <w:rPr>
            <w:noProof/>
            <w:webHidden/>
          </w:rPr>
          <w:instrText xml:space="preserve"> PAGEREF _Toc61022864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5" w:history="1">
        <w:r w:rsidRPr="008F0935">
          <w:rPr>
            <w:rStyle w:val="Hyperlink"/>
            <w:noProof/>
          </w:rPr>
          <w:t>December 06, 2020 – Bot option for “Only company”</w:t>
        </w:r>
        <w:r>
          <w:rPr>
            <w:noProof/>
            <w:webHidden/>
          </w:rPr>
          <w:tab/>
        </w:r>
        <w:r>
          <w:rPr>
            <w:noProof/>
            <w:webHidden/>
          </w:rPr>
          <w:fldChar w:fldCharType="begin"/>
        </w:r>
        <w:r>
          <w:rPr>
            <w:noProof/>
            <w:webHidden/>
          </w:rPr>
          <w:instrText xml:space="preserve"> PAGEREF _Toc61022865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6" w:history="1">
        <w:r w:rsidRPr="008F0935">
          <w:rPr>
            <w:rStyle w:val="Hyperlink"/>
            <w:noProof/>
          </w:rPr>
          <w:t>December 06, 2020 – Data extract management</w:t>
        </w:r>
        <w:r>
          <w:rPr>
            <w:noProof/>
            <w:webHidden/>
          </w:rPr>
          <w:tab/>
        </w:r>
        <w:r>
          <w:rPr>
            <w:noProof/>
            <w:webHidden/>
          </w:rPr>
          <w:fldChar w:fldCharType="begin"/>
        </w:r>
        <w:r>
          <w:rPr>
            <w:noProof/>
            <w:webHidden/>
          </w:rPr>
          <w:instrText xml:space="preserve"> PAGEREF _Toc61022866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7" w:history="1">
        <w:r w:rsidRPr="008F0935">
          <w:rPr>
            <w:rStyle w:val="Hyperlink"/>
            <w:noProof/>
          </w:rPr>
          <w:t>December 28, 2020 – New refresh for 6.0</w:t>
        </w:r>
        <w:r>
          <w:rPr>
            <w:noProof/>
            <w:webHidden/>
          </w:rPr>
          <w:tab/>
        </w:r>
        <w:r>
          <w:rPr>
            <w:noProof/>
            <w:webHidden/>
          </w:rPr>
          <w:fldChar w:fldCharType="begin"/>
        </w:r>
        <w:r>
          <w:rPr>
            <w:noProof/>
            <w:webHidden/>
          </w:rPr>
          <w:instrText xml:space="preserve"> PAGEREF _Toc61022867 \h </w:instrText>
        </w:r>
        <w:r>
          <w:rPr>
            <w:noProof/>
            <w:webHidden/>
          </w:rPr>
        </w:r>
        <w:r>
          <w:rPr>
            <w:noProof/>
            <w:webHidden/>
          </w:rPr>
          <w:fldChar w:fldCharType="separate"/>
        </w:r>
        <w:r w:rsidR="006A5FA8">
          <w:rPr>
            <w:noProof/>
            <w:webHidden/>
          </w:rPr>
          <w:t>2</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8" w:history="1">
        <w:r w:rsidRPr="008F0935">
          <w:rPr>
            <w:rStyle w:val="Hyperlink"/>
            <w:noProof/>
          </w:rPr>
          <w:t>January 04, 202</w:t>
        </w:r>
        <w:r w:rsidRPr="008F0935">
          <w:rPr>
            <w:rStyle w:val="Hyperlink"/>
            <w:noProof/>
          </w:rPr>
          <w:t>1</w:t>
        </w:r>
        <w:r w:rsidRPr="008F0935">
          <w:rPr>
            <w:rStyle w:val="Hyperlink"/>
            <w:noProof/>
          </w:rPr>
          <w:t xml:space="preserve"> – Change to Smart Codes</w:t>
        </w:r>
        <w:r>
          <w:rPr>
            <w:noProof/>
            <w:webHidden/>
          </w:rPr>
          <w:tab/>
        </w:r>
        <w:r>
          <w:rPr>
            <w:noProof/>
            <w:webHidden/>
          </w:rPr>
          <w:fldChar w:fldCharType="begin"/>
        </w:r>
        <w:r>
          <w:rPr>
            <w:noProof/>
            <w:webHidden/>
          </w:rPr>
          <w:instrText xml:space="preserve"> PAGEREF _Toc61022868 \h </w:instrText>
        </w:r>
        <w:r>
          <w:rPr>
            <w:noProof/>
            <w:webHidden/>
          </w:rPr>
        </w:r>
        <w:r>
          <w:rPr>
            <w:noProof/>
            <w:webHidden/>
          </w:rPr>
          <w:fldChar w:fldCharType="separate"/>
        </w:r>
        <w:r w:rsidR="006A5FA8">
          <w:rPr>
            <w:noProof/>
            <w:webHidden/>
          </w:rPr>
          <w:t>3</w:t>
        </w:r>
        <w:r>
          <w:rPr>
            <w:noProof/>
            <w:webHidden/>
          </w:rPr>
          <w:fldChar w:fldCharType="end"/>
        </w:r>
      </w:hyperlink>
    </w:p>
    <w:p w:rsidR="00FA2022" w:rsidRDefault="00FA2022">
      <w:pPr>
        <w:pStyle w:val="TOC3"/>
        <w:tabs>
          <w:tab w:val="right" w:leader="dot" w:pos="10790"/>
        </w:tabs>
        <w:rPr>
          <w:rFonts w:eastAsiaTheme="minorEastAsia" w:cstheme="minorBidi"/>
          <w:i w:val="0"/>
          <w:iCs w:val="0"/>
          <w:noProof/>
          <w:color w:val="auto"/>
          <w:sz w:val="22"/>
          <w:szCs w:val="22"/>
        </w:rPr>
      </w:pPr>
      <w:hyperlink w:anchor="_Toc61022869" w:history="1">
        <w:r w:rsidRPr="008F0935">
          <w:rPr>
            <w:rStyle w:val="Hyperlink"/>
            <w:noProof/>
          </w:rPr>
          <w:t>January 07, 2021 – Single check amount</w:t>
        </w:r>
        <w:r>
          <w:rPr>
            <w:noProof/>
            <w:webHidden/>
          </w:rPr>
          <w:tab/>
        </w:r>
        <w:r>
          <w:rPr>
            <w:noProof/>
            <w:webHidden/>
          </w:rPr>
          <w:fldChar w:fldCharType="begin"/>
        </w:r>
        <w:r>
          <w:rPr>
            <w:noProof/>
            <w:webHidden/>
          </w:rPr>
          <w:instrText xml:space="preserve"> PAGEREF _Toc61022869 \h </w:instrText>
        </w:r>
        <w:r>
          <w:rPr>
            <w:noProof/>
            <w:webHidden/>
          </w:rPr>
        </w:r>
        <w:r>
          <w:rPr>
            <w:noProof/>
            <w:webHidden/>
          </w:rPr>
          <w:fldChar w:fldCharType="separate"/>
        </w:r>
        <w:r w:rsidR="006A5FA8">
          <w:rPr>
            <w:noProof/>
            <w:webHidden/>
          </w:rPr>
          <w:t>3</w:t>
        </w:r>
        <w:r>
          <w:rPr>
            <w:noProof/>
            <w:webHidden/>
          </w:rPr>
          <w:fldChar w:fldCharType="end"/>
        </w:r>
      </w:hyperlink>
    </w:p>
    <w:p w:rsidR="00422C3F" w:rsidRDefault="00320DDE" w:rsidP="005F5DA9">
      <w:pPr>
        <w:autoSpaceDE/>
        <w:autoSpaceDN/>
        <w:adjustRightInd/>
        <w:spacing w:after="200"/>
        <w:rPr>
          <w:rFonts w:eastAsiaTheme="majorEastAsia"/>
          <w:caps/>
          <w:sz w:val="28"/>
          <w:szCs w:val="28"/>
        </w:rPr>
      </w:pPr>
      <w:r>
        <w:rPr>
          <w:rFonts w:eastAsiaTheme="majorEastAsia"/>
          <w:caps/>
          <w:sz w:val="28"/>
          <w:szCs w:val="28"/>
        </w:rPr>
        <w:fldChar w:fldCharType="end"/>
      </w: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Pr="00FA2022" w:rsidRDefault="00F2163A" w:rsidP="00FA2022">
      <w:pPr>
        <w:autoSpaceDE/>
        <w:autoSpaceDN/>
        <w:adjustRightInd/>
        <w:spacing w:after="200"/>
        <w:rPr>
          <w:b/>
        </w:rPr>
      </w:pP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Pr>
          <w:rFonts w:eastAsiaTheme="majorEastAsia"/>
          <w:caps/>
          <w:sz w:val="28"/>
          <w:szCs w:val="28"/>
        </w:rPr>
        <w:br/>
      </w:r>
      <w:r w:rsidR="00CC1D48">
        <w:lastRenderedPageBreak/>
        <w:br/>
      </w:r>
      <w:r w:rsidR="009622FB" w:rsidRPr="00FA2022">
        <w:rPr>
          <w:b/>
        </w:rPr>
        <w:t>November</w:t>
      </w:r>
      <w:r w:rsidR="00501B9D" w:rsidRPr="00FA2022">
        <w:rPr>
          <w:b/>
        </w:rPr>
        <w:t xml:space="preserve"> 1</w:t>
      </w:r>
      <w:r w:rsidR="009622FB" w:rsidRPr="00FA2022">
        <w:rPr>
          <w:b/>
        </w:rPr>
        <w:t>7</w:t>
      </w:r>
      <w:r w:rsidR="00501B9D" w:rsidRPr="00FA2022">
        <w:rPr>
          <w:b/>
        </w:rPr>
        <w:t>, 2020</w:t>
      </w:r>
      <w:r w:rsidR="005F5DA9" w:rsidRPr="00FA2022">
        <w:rPr>
          <w:b/>
        </w:rPr>
        <w:t xml:space="preserve"> –</w:t>
      </w:r>
      <w:r w:rsidR="009622FB" w:rsidRPr="00FA2022">
        <w:rPr>
          <w:b/>
        </w:rPr>
        <w:t xml:space="preserve"> Bot access restriction at Company level</w:t>
      </w:r>
    </w:p>
    <w:p w:rsidR="00501B9D" w:rsidRDefault="009622FB" w:rsidP="00501B9D">
      <w:pPr>
        <w:autoSpaceDE/>
        <w:autoSpaceDN/>
        <w:adjustRightInd/>
        <w:spacing w:after="200"/>
        <w:rPr>
          <w:rFonts w:ascii="Calibri" w:hAnsi="Calibri"/>
        </w:rPr>
      </w:pPr>
      <w:r w:rsidRPr="009622FB">
        <w:rPr>
          <w:rFonts w:ascii="Calibri" w:hAnsi="Calibri"/>
        </w:rPr>
        <w:t>We have added a new field on Company system controls as 'Use for Alex (N=No'. An N in this field will STOP consumers from accessing accounts in that company.</w:t>
      </w:r>
    </w:p>
    <w:p w:rsidR="00501B9D" w:rsidRDefault="009622FB" w:rsidP="00501B9D">
      <w:pPr>
        <w:pStyle w:val="Heading3"/>
        <w:spacing w:line="360" w:lineRule="auto"/>
      </w:pPr>
      <w:bookmarkStart w:id="0" w:name="_Toc61022859"/>
      <w:r>
        <w:t>November 18</w:t>
      </w:r>
      <w:r w:rsidR="00501B9D">
        <w:t>, 2020</w:t>
      </w:r>
      <w:r w:rsidR="00501B9D" w:rsidRPr="00E61ABA">
        <w:t xml:space="preserve"> –</w:t>
      </w:r>
      <w:r w:rsidR="00501B9D">
        <w:t xml:space="preserve"> </w:t>
      </w:r>
      <w:r w:rsidRPr="009622FB">
        <w:t xml:space="preserve">Smart Codes - </w:t>
      </w:r>
      <w:proofErr w:type="spellStart"/>
      <w:r w:rsidRPr="009622FB">
        <w:t>pg</w:t>
      </w:r>
      <w:proofErr w:type="spellEnd"/>
      <w:r w:rsidRPr="009622FB">
        <w:t>/x</w:t>
      </w:r>
      <w:bookmarkEnd w:id="0"/>
    </w:p>
    <w:p w:rsidR="00501B9D" w:rsidRDefault="009622FB" w:rsidP="00501B9D">
      <w:pPr>
        <w:autoSpaceDE/>
        <w:autoSpaceDN/>
        <w:adjustRightInd/>
        <w:spacing w:after="200"/>
        <w:rPr>
          <w:rFonts w:ascii="Calibri" w:hAnsi="Calibri"/>
        </w:rPr>
      </w:pPr>
      <w:r w:rsidRPr="009622FB">
        <w:rPr>
          <w:rFonts w:ascii="Calibri" w:hAnsi="Calibri"/>
        </w:rPr>
        <w:t>We have added couple of new options to the ‘Additional Selection criteria’ on Smart code –</w:t>
      </w:r>
      <w:proofErr w:type="spellStart"/>
      <w:r w:rsidRPr="009622FB">
        <w:rPr>
          <w:rFonts w:ascii="Calibri" w:hAnsi="Calibri"/>
        </w:rPr>
        <w:t>pg</w:t>
      </w:r>
      <w:proofErr w:type="spellEnd"/>
      <w:r w:rsidRPr="009622FB">
        <w:rPr>
          <w:rFonts w:ascii="Calibri" w:hAnsi="Calibri"/>
        </w:rPr>
        <w:t>/x to check for any postdated credit cards on accounts as follows.</w:t>
      </w:r>
      <w:r>
        <w:rPr>
          <w:rFonts w:ascii="Calibri" w:hAnsi="Calibri"/>
        </w:rPr>
        <w:br/>
      </w:r>
      <w:r w:rsidRPr="009622FB">
        <w:rPr>
          <w:rFonts w:ascii="Calibri" w:hAnsi="Calibri"/>
        </w:rPr>
        <w:t>HASANYPOSTC     HAS ANY.POST DATED CARDS</w:t>
      </w:r>
      <w:r>
        <w:rPr>
          <w:rFonts w:ascii="Calibri" w:hAnsi="Calibri"/>
        </w:rPr>
        <w:br/>
      </w:r>
      <w:r w:rsidRPr="009622FB">
        <w:rPr>
          <w:rFonts w:ascii="Calibri" w:hAnsi="Calibri"/>
        </w:rPr>
        <w:t>HASMULTPOSTC    HAS MULT.POST DATED CARDS</w:t>
      </w:r>
    </w:p>
    <w:p w:rsidR="00D73F0B" w:rsidRDefault="009622FB" w:rsidP="00D73F0B">
      <w:pPr>
        <w:pStyle w:val="Heading3"/>
        <w:spacing w:line="360" w:lineRule="auto"/>
      </w:pPr>
      <w:bookmarkStart w:id="1" w:name="_Toc61022860"/>
      <w:r>
        <w:t>November 19</w:t>
      </w:r>
      <w:r w:rsidR="00D73F0B">
        <w:t>, 2020</w:t>
      </w:r>
      <w:r w:rsidR="00D73F0B" w:rsidRPr="00E61ABA">
        <w:t xml:space="preserve"> –</w:t>
      </w:r>
      <w:r w:rsidR="00D73F0B">
        <w:t xml:space="preserve"> </w:t>
      </w:r>
      <w:r w:rsidRPr="009622FB">
        <w:t>Online clients - Commercial accounts</w:t>
      </w:r>
      <w:bookmarkEnd w:id="1"/>
    </w:p>
    <w:p w:rsidR="00D73F0B" w:rsidRDefault="009622FB" w:rsidP="009622FB">
      <w:pPr>
        <w:autoSpaceDE/>
        <w:autoSpaceDN/>
        <w:adjustRightInd/>
        <w:spacing w:after="200"/>
        <w:rPr>
          <w:rFonts w:ascii="Calibri" w:hAnsi="Calibri"/>
        </w:rPr>
      </w:pPr>
      <w:r w:rsidRPr="009622FB">
        <w:rPr>
          <w:rFonts w:ascii="Calibri" w:hAnsi="Calibri"/>
        </w:rPr>
        <w:t xml:space="preserve">We have made a change to 'Account entry' option of </w:t>
      </w:r>
      <w:r>
        <w:rPr>
          <w:rFonts w:ascii="Calibri" w:hAnsi="Calibri"/>
        </w:rPr>
        <w:t>‘</w:t>
      </w:r>
      <w:proofErr w:type="gramStart"/>
      <w:r w:rsidRPr="009622FB">
        <w:rPr>
          <w:rFonts w:ascii="Calibri" w:hAnsi="Calibri"/>
        </w:rPr>
        <w:t>Online</w:t>
      </w:r>
      <w:proofErr w:type="gramEnd"/>
      <w:r w:rsidRPr="009622FB">
        <w:rPr>
          <w:rFonts w:ascii="Calibri" w:hAnsi="Calibri"/>
        </w:rPr>
        <w:t xml:space="preserve"> clients</w:t>
      </w:r>
      <w:r>
        <w:rPr>
          <w:rFonts w:ascii="Calibri" w:hAnsi="Calibri"/>
        </w:rPr>
        <w:t>’.</w:t>
      </w:r>
      <w:r w:rsidRPr="009622FB">
        <w:rPr>
          <w:rFonts w:ascii="Calibri" w:hAnsi="Calibri"/>
        </w:rPr>
        <w:t xml:space="preserve"> </w:t>
      </w:r>
      <w:r>
        <w:rPr>
          <w:rFonts w:ascii="Calibri" w:hAnsi="Calibri"/>
        </w:rPr>
        <w:t>If it</w:t>
      </w:r>
      <w:r w:rsidR="00E95E96">
        <w:rPr>
          <w:rFonts w:ascii="Calibri" w:hAnsi="Calibri"/>
        </w:rPr>
        <w:t xml:space="preserve"> i</w:t>
      </w:r>
      <w:r>
        <w:rPr>
          <w:rFonts w:ascii="Calibri" w:hAnsi="Calibri"/>
        </w:rPr>
        <w:t xml:space="preserve">s </w:t>
      </w:r>
      <w:r w:rsidRPr="009622FB">
        <w:rPr>
          <w:rFonts w:ascii="Calibri" w:hAnsi="Calibri"/>
        </w:rPr>
        <w:t>a commercial client</w:t>
      </w:r>
      <w:r>
        <w:rPr>
          <w:rFonts w:ascii="Calibri" w:hAnsi="Calibri"/>
        </w:rPr>
        <w:t xml:space="preserve"> n</w:t>
      </w:r>
      <w:r w:rsidRPr="009622FB">
        <w:rPr>
          <w:rFonts w:ascii="Calibri" w:hAnsi="Calibri"/>
        </w:rPr>
        <w:t xml:space="preserve">ow you should see </w:t>
      </w:r>
      <w:r w:rsidR="00F2163A">
        <w:rPr>
          <w:rFonts w:ascii="Calibri" w:hAnsi="Calibri"/>
        </w:rPr>
        <w:t>only one</w:t>
      </w:r>
      <w:r w:rsidRPr="009622FB">
        <w:rPr>
          <w:rFonts w:ascii="Calibri" w:hAnsi="Calibri"/>
        </w:rPr>
        <w:t xml:space="preserve"> field</w:t>
      </w:r>
      <w:r w:rsidR="00F2163A">
        <w:rPr>
          <w:rFonts w:ascii="Calibri" w:hAnsi="Calibri"/>
        </w:rPr>
        <w:t xml:space="preserve"> (</w:t>
      </w:r>
      <w:r w:rsidR="00F2163A" w:rsidRPr="009622FB">
        <w:rPr>
          <w:rFonts w:ascii="Calibri" w:hAnsi="Calibri"/>
        </w:rPr>
        <w:t>30 character</w:t>
      </w:r>
      <w:r w:rsidR="00E95E96">
        <w:rPr>
          <w:rFonts w:ascii="Calibri" w:hAnsi="Calibri"/>
        </w:rPr>
        <w:t>s</w:t>
      </w:r>
      <w:r w:rsidR="00F2163A">
        <w:rPr>
          <w:rFonts w:ascii="Calibri" w:hAnsi="Calibri"/>
        </w:rPr>
        <w:t>)</w:t>
      </w:r>
      <w:r w:rsidRPr="009622FB">
        <w:rPr>
          <w:rFonts w:ascii="Calibri" w:hAnsi="Calibri"/>
        </w:rPr>
        <w:t xml:space="preserve"> for the 'Company name'.</w:t>
      </w:r>
    </w:p>
    <w:p w:rsidR="00F2163A" w:rsidRDefault="009622FB" w:rsidP="00DD6FB1">
      <w:pPr>
        <w:pStyle w:val="Heading3"/>
        <w:spacing w:line="360" w:lineRule="auto"/>
      </w:pPr>
      <w:bookmarkStart w:id="2" w:name="_Toc61022861"/>
      <w:r>
        <w:t xml:space="preserve">November </w:t>
      </w:r>
      <w:r w:rsidR="00F2163A">
        <w:t>22</w:t>
      </w:r>
      <w:r w:rsidR="00DD6FB1">
        <w:t>, 2020</w:t>
      </w:r>
      <w:r w:rsidR="00DD6FB1" w:rsidRPr="00E61ABA">
        <w:t xml:space="preserve"> –</w:t>
      </w:r>
      <w:r w:rsidR="00F2163A">
        <w:t xml:space="preserve"> </w:t>
      </w:r>
      <w:r w:rsidR="00F2163A" w:rsidRPr="00F2163A">
        <w:t>Client inquiry</w:t>
      </w:r>
      <w:bookmarkEnd w:id="2"/>
    </w:p>
    <w:p w:rsidR="00DD6FB1" w:rsidRDefault="00F2163A" w:rsidP="00F2163A">
      <w:r w:rsidRPr="00F2163A">
        <w:t>We have added a “Go to page” option on most of the client screens.</w:t>
      </w:r>
      <w:r>
        <w:t xml:space="preserve"> </w:t>
      </w:r>
      <w:r w:rsidRPr="00F2163A">
        <w:t>This will allow you to jump to a specific page without paging through the other screens. There are some additional programs called within client inquiry and these screens may not have the option. The new feature is not available for Client Update.</w:t>
      </w:r>
    </w:p>
    <w:p w:rsidR="00E35099" w:rsidRDefault="00E35099" w:rsidP="00F2163A"/>
    <w:p w:rsidR="00E35099" w:rsidRDefault="00337623" w:rsidP="00E35099">
      <w:pPr>
        <w:pStyle w:val="Heading3"/>
        <w:spacing w:line="360" w:lineRule="auto"/>
      </w:pPr>
      <w:bookmarkStart w:id="3" w:name="_Toc61022862"/>
      <w:r>
        <w:t>Nove</w:t>
      </w:r>
      <w:r w:rsidR="00E35099">
        <w:t xml:space="preserve">mber </w:t>
      </w:r>
      <w:r w:rsidR="004B0136">
        <w:t>30</w:t>
      </w:r>
      <w:r w:rsidR="00E35099">
        <w:t>, 2020</w:t>
      </w:r>
      <w:r w:rsidR="00E35099" w:rsidRPr="00E61ABA">
        <w:t xml:space="preserve"> –</w:t>
      </w:r>
      <w:r w:rsidR="00E35099">
        <w:t xml:space="preserve"> </w:t>
      </w:r>
      <w:r w:rsidR="00E35099" w:rsidRPr="00E35099">
        <w:t>New field in queue consolidations</w:t>
      </w:r>
      <w:bookmarkEnd w:id="3"/>
    </w:p>
    <w:p w:rsidR="00E35099" w:rsidRDefault="00E35099" w:rsidP="00E35099">
      <w:pPr>
        <w:autoSpaceDE/>
        <w:autoSpaceDN/>
        <w:adjustRightInd/>
        <w:spacing w:after="200"/>
        <w:rPr>
          <w:rFonts w:ascii="Calibri" w:hAnsi="Calibri"/>
        </w:rPr>
      </w:pPr>
      <w:r w:rsidRPr="00E35099">
        <w:rPr>
          <w:rFonts w:ascii="Calibri" w:hAnsi="Calibri"/>
        </w:rPr>
        <w:t>We have added POE in the selections for BOTH Client and User Options. The options are Y or N. “Y” looks for a POE while “N” checks that there is NO POE on the individual account. There are several POE names that do not qualify as valid places of employment (e.g. Student, Unemployed, None, N/A, Welfare, Retired and SSI).</w:t>
      </w:r>
    </w:p>
    <w:p w:rsidR="00411C6B" w:rsidRDefault="00411C6B" w:rsidP="00411C6B">
      <w:pPr>
        <w:pStyle w:val="Heading3"/>
        <w:spacing w:line="360" w:lineRule="auto"/>
      </w:pPr>
      <w:bookmarkStart w:id="4" w:name="_Toc61022863"/>
      <w:r>
        <w:t>December 02, 2020</w:t>
      </w:r>
      <w:r w:rsidRPr="00E61ABA">
        <w:t xml:space="preserve"> –</w:t>
      </w:r>
      <w:r>
        <w:t xml:space="preserve"> </w:t>
      </w:r>
      <w:r w:rsidRPr="00E35099">
        <w:t xml:space="preserve">New field </w:t>
      </w:r>
      <w:r>
        <w:t xml:space="preserve">on Smart code </w:t>
      </w:r>
      <w:proofErr w:type="spellStart"/>
      <w:r>
        <w:t>pg</w:t>
      </w:r>
      <w:proofErr w:type="spellEnd"/>
      <w:r>
        <w:t>/7</w:t>
      </w:r>
      <w:bookmarkEnd w:id="4"/>
      <w:r w:rsidRPr="00E35099">
        <w:t xml:space="preserve"> </w:t>
      </w:r>
    </w:p>
    <w:p w:rsidR="00411C6B" w:rsidRDefault="00411C6B" w:rsidP="00411C6B">
      <w:pPr>
        <w:autoSpaceDE/>
        <w:autoSpaceDN/>
        <w:adjustRightInd/>
        <w:spacing w:after="200"/>
        <w:rPr>
          <w:rFonts w:ascii="Calibri" w:hAnsi="Calibri"/>
        </w:rPr>
      </w:pPr>
      <w:r w:rsidRPr="00E35099">
        <w:rPr>
          <w:rFonts w:ascii="Calibri" w:hAnsi="Calibri"/>
        </w:rPr>
        <w:t xml:space="preserve">We have added </w:t>
      </w:r>
      <w:r>
        <w:rPr>
          <w:rFonts w:ascii="Calibri" w:hAnsi="Calibri"/>
        </w:rPr>
        <w:t>‘</w:t>
      </w:r>
      <w:r w:rsidRPr="00411C6B">
        <w:rPr>
          <w:rFonts w:ascii="Calibri" w:hAnsi="Calibri"/>
        </w:rPr>
        <w:t>Increase fee to skip rate (Y)</w:t>
      </w:r>
      <w:r>
        <w:rPr>
          <w:rFonts w:ascii="Calibri" w:hAnsi="Calibri"/>
        </w:rPr>
        <w:t>’</w:t>
      </w:r>
      <w:r w:rsidRPr="00E35099">
        <w:rPr>
          <w:rFonts w:ascii="Calibri" w:hAnsi="Calibri"/>
        </w:rPr>
        <w:t xml:space="preserve"> </w:t>
      </w:r>
      <w:r>
        <w:rPr>
          <w:rFonts w:ascii="Calibri" w:hAnsi="Calibri"/>
        </w:rPr>
        <w:t>o</w:t>
      </w:r>
      <w:r w:rsidRPr="00E35099">
        <w:rPr>
          <w:rFonts w:ascii="Calibri" w:hAnsi="Calibri"/>
        </w:rPr>
        <w:t xml:space="preserve">n the </w:t>
      </w:r>
      <w:r>
        <w:rPr>
          <w:rFonts w:ascii="Calibri" w:hAnsi="Calibri"/>
        </w:rPr>
        <w:t>Smart Code</w:t>
      </w:r>
      <w:r w:rsidRPr="00411C6B">
        <w:rPr>
          <w:rFonts w:ascii="Calibri" w:hAnsi="Calibri"/>
        </w:rPr>
        <w:t xml:space="preserve"> </w:t>
      </w:r>
      <w:proofErr w:type="spellStart"/>
      <w:r w:rsidRPr="00411C6B">
        <w:rPr>
          <w:rFonts w:ascii="Calibri" w:hAnsi="Calibri"/>
        </w:rPr>
        <w:t>pg</w:t>
      </w:r>
      <w:proofErr w:type="spellEnd"/>
      <w:r w:rsidRPr="00411C6B">
        <w:rPr>
          <w:rFonts w:ascii="Calibri" w:hAnsi="Calibri"/>
        </w:rPr>
        <w:t>/7</w:t>
      </w:r>
      <w:r w:rsidRPr="00E35099">
        <w:rPr>
          <w:rFonts w:ascii="Calibri" w:hAnsi="Calibri"/>
        </w:rPr>
        <w:t xml:space="preserve">. </w:t>
      </w:r>
      <w:r>
        <w:rPr>
          <w:rFonts w:ascii="Calibri" w:hAnsi="Calibri"/>
        </w:rPr>
        <w:t>It</w:t>
      </w:r>
      <w:r w:rsidRPr="00411C6B">
        <w:rPr>
          <w:rFonts w:ascii="Calibri" w:hAnsi="Calibri"/>
        </w:rPr>
        <w:t xml:space="preserve"> allows you to change a rate based on the rate for skips in the fee code or the client master, if there is no fee code for the account. This option will be useful where there are address changes (not necessarily returned mail) and you want to increase the rate.</w:t>
      </w:r>
    </w:p>
    <w:p w:rsidR="00291D09" w:rsidRDefault="00291D09" w:rsidP="00291D09">
      <w:pPr>
        <w:pStyle w:val="Heading3"/>
        <w:spacing w:line="360" w:lineRule="auto"/>
      </w:pPr>
      <w:bookmarkStart w:id="5" w:name="_Toc61022864"/>
      <w:r>
        <w:t>December 03, 2020</w:t>
      </w:r>
      <w:r w:rsidRPr="00E61ABA">
        <w:t xml:space="preserve"> –</w:t>
      </w:r>
      <w:r>
        <w:t xml:space="preserve"> Smart code duplication with ‘</w:t>
      </w:r>
      <w:r w:rsidRPr="00411C6B">
        <w:rPr>
          <w:rFonts w:ascii="Calibri" w:hAnsi="Calibri"/>
        </w:rPr>
        <w:t>Increase fee to skip rate (Y)</w:t>
      </w:r>
      <w:r>
        <w:rPr>
          <w:rFonts w:ascii="Calibri" w:hAnsi="Calibri"/>
        </w:rPr>
        <w:t>’</w:t>
      </w:r>
      <w:bookmarkEnd w:id="5"/>
      <w:r w:rsidRPr="00E35099">
        <w:t xml:space="preserve"> </w:t>
      </w:r>
    </w:p>
    <w:p w:rsidR="00291D09" w:rsidRDefault="00291D09" w:rsidP="00291D09">
      <w:pPr>
        <w:autoSpaceDE/>
        <w:autoSpaceDN/>
        <w:adjustRightInd/>
        <w:spacing w:after="200"/>
        <w:rPr>
          <w:rFonts w:ascii="Calibri" w:hAnsi="Calibri"/>
        </w:rPr>
      </w:pPr>
      <w:r w:rsidRPr="00291D09">
        <w:rPr>
          <w:rFonts w:ascii="Calibri" w:hAnsi="Calibri"/>
        </w:rPr>
        <w:t>If th</w:t>
      </w:r>
      <w:r>
        <w:rPr>
          <w:rFonts w:ascii="Calibri" w:hAnsi="Calibri"/>
        </w:rPr>
        <w:t>e</w:t>
      </w:r>
      <w:r w:rsidRPr="00291D09">
        <w:rPr>
          <w:rFonts w:ascii="Calibri" w:hAnsi="Calibri"/>
        </w:rPr>
        <w:t xml:space="preserve"> option</w:t>
      </w:r>
      <w:r>
        <w:rPr>
          <w:rFonts w:ascii="Calibri" w:hAnsi="Calibri"/>
        </w:rPr>
        <w:t xml:space="preserve"> ‘</w:t>
      </w:r>
      <w:r w:rsidRPr="00411C6B">
        <w:rPr>
          <w:rFonts w:ascii="Calibri" w:hAnsi="Calibri"/>
        </w:rPr>
        <w:t>Increase fee to skip rate (Y)</w:t>
      </w:r>
      <w:r>
        <w:rPr>
          <w:rFonts w:ascii="Calibri" w:hAnsi="Calibri"/>
        </w:rPr>
        <w:t>’</w:t>
      </w:r>
      <w:r w:rsidRPr="00E35099">
        <w:rPr>
          <w:rFonts w:ascii="Calibri" w:hAnsi="Calibri"/>
        </w:rPr>
        <w:t xml:space="preserve"> </w:t>
      </w:r>
      <w:r>
        <w:rPr>
          <w:rFonts w:ascii="Calibri" w:hAnsi="Calibri"/>
        </w:rPr>
        <w:t>o</w:t>
      </w:r>
      <w:r w:rsidRPr="00E35099">
        <w:rPr>
          <w:rFonts w:ascii="Calibri" w:hAnsi="Calibri"/>
        </w:rPr>
        <w:t xml:space="preserve">n the </w:t>
      </w:r>
      <w:r>
        <w:rPr>
          <w:rFonts w:ascii="Calibri" w:hAnsi="Calibri"/>
        </w:rPr>
        <w:t>Smart Code</w:t>
      </w:r>
      <w:r w:rsidRPr="00411C6B">
        <w:rPr>
          <w:rFonts w:ascii="Calibri" w:hAnsi="Calibri"/>
        </w:rPr>
        <w:t xml:space="preserve"> </w:t>
      </w:r>
      <w:proofErr w:type="spellStart"/>
      <w:r w:rsidRPr="00411C6B">
        <w:rPr>
          <w:rFonts w:ascii="Calibri" w:hAnsi="Calibri"/>
        </w:rPr>
        <w:t>pg</w:t>
      </w:r>
      <w:proofErr w:type="spellEnd"/>
      <w:r w:rsidRPr="00411C6B">
        <w:rPr>
          <w:rFonts w:ascii="Calibri" w:hAnsi="Calibri"/>
        </w:rPr>
        <w:t>/7</w:t>
      </w:r>
      <w:r>
        <w:rPr>
          <w:rFonts w:ascii="Calibri" w:hAnsi="Calibri"/>
        </w:rPr>
        <w:t>’</w:t>
      </w:r>
      <w:r w:rsidRPr="00291D09">
        <w:rPr>
          <w:rFonts w:ascii="Calibri" w:hAnsi="Calibri"/>
        </w:rPr>
        <w:t xml:space="preserve"> is set up and the smart code duplicates, it will only duplicate on accounts that have the same address. This will allow you to target all the accounts that have had an address change, when there are linked accounts with different addresses.</w:t>
      </w:r>
    </w:p>
    <w:p w:rsidR="009E0B55" w:rsidRDefault="009E0B55" w:rsidP="009E0B55">
      <w:pPr>
        <w:pStyle w:val="Heading3"/>
        <w:spacing w:line="360" w:lineRule="auto"/>
      </w:pPr>
      <w:bookmarkStart w:id="6" w:name="_Toc61022865"/>
      <w:r>
        <w:t>December 06, 2020</w:t>
      </w:r>
      <w:r w:rsidRPr="00E61ABA">
        <w:t xml:space="preserve"> –</w:t>
      </w:r>
      <w:r>
        <w:t xml:space="preserve"> </w:t>
      </w:r>
      <w:r w:rsidRPr="009E0B55">
        <w:t xml:space="preserve">Bot option for “Only </w:t>
      </w:r>
      <w:proofErr w:type="gramStart"/>
      <w:r w:rsidRPr="009E0B55">
        <w:t>company</w:t>
      </w:r>
      <w:proofErr w:type="gramEnd"/>
      <w:r w:rsidRPr="009E0B55">
        <w:t>”</w:t>
      </w:r>
      <w:bookmarkEnd w:id="6"/>
    </w:p>
    <w:p w:rsidR="009E0B55" w:rsidRDefault="009E0B55" w:rsidP="009E0B55">
      <w:pPr>
        <w:autoSpaceDE/>
        <w:autoSpaceDN/>
        <w:adjustRightInd/>
        <w:spacing w:after="200"/>
        <w:rPr>
          <w:rFonts w:ascii="Calibri" w:hAnsi="Calibri"/>
        </w:rPr>
      </w:pPr>
      <w:r w:rsidRPr="009E0B55">
        <w:rPr>
          <w:rFonts w:ascii="Calibri" w:hAnsi="Calibri"/>
        </w:rPr>
        <w:t xml:space="preserve">We have added a new option for “Only </w:t>
      </w:r>
      <w:proofErr w:type="gramStart"/>
      <w:r w:rsidRPr="009E0B55">
        <w:rPr>
          <w:rFonts w:ascii="Calibri" w:hAnsi="Calibri"/>
        </w:rPr>
        <w:t>company</w:t>
      </w:r>
      <w:proofErr w:type="gramEnd"/>
      <w:r w:rsidRPr="009E0B55">
        <w:rPr>
          <w:rFonts w:ascii="Calibri" w:hAnsi="Calibri"/>
        </w:rPr>
        <w:t>” on default system controls. We also have an option on Company System Controls to OMIT some companies from bot. This option says, this bot is only used for company XX (usually when a client has multiple bots).</w:t>
      </w:r>
    </w:p>
    <w:p w:rsidR="009E0B55" w:rsidRDefault="009E0B55" w:rsidP="009E0B55">
      <w:pPr>
        <w:pStyle w:val="Heading3"/>
        <w:spacing w:line="360" w:lineRule="auto"/>
      </w:pPr>
      <w:bookmarkStart w:id="7" w:name="_Toc61022866"/>
      <w:r>
        <w:t>December 06, 2020</w:t>
      </w:r>
      <w:r w:rsidRPr="00E61ABA">
        <w:t xml:space="preserve"> –</w:t>
      </w:r>
      <w:r>
        <w:t xml:space="preserve"> </w:t>
      </w:r>
      <w:r w:rsidR="00CD10A1" w:rsidRPr="00CD10A1">
        <w:t>Data extract management</w:t>
      </w:r>
      <w:bookmarkEnd w:id="7"/>
    </w:p>
    <w:p w:rsidR="00E35099" w:rsidRDefault="00CD10A1" w:rsidP="00F2163A">
      <w:pPr>
        <w:rPr>
          <w:rFonts w:ascii="Calibri" w:hAnsi="Calibri"/>
        </w:rPr>
      </w:pPr>
      <w:r w:rsidRPr="00CD10A1">
        <w:rPr>
          <w:rFonts w:ascii="Calibri" w:hAnsi="Calibri"/>
        </w:rPr>
        <w:t xml:space="preserve">We have added this option on last page of System Parameters – Data extract management (Y). It is a technical switch that can make extracts go faster. Do not set this up without contacting </w:t>
      </w:r>
      <w:proofErr w:type="spellStart"/>
      <w:r w:rsidRPr="00CD10A1">
        <w:rPr>
          <w:rFonts w:ascii="Calibri" w:hAnsi="Calibri"/>
        </w:rPr>
        <w:t>Quantrax</w:t>
      </w:r>
      <w:proofErr w:type="spellEnd"/>
      <w:r w:rsidRPr="00CD10A1">
        <w:rPr>
          <w:rFonts w:ascii="Calibri" w:hAnsi="Calibri"/>
        </w:rPr>
        <w:t>.</w:t>
      </w:r>
    </w:p>
    <w:p w:rsidR="00921928" w:rsidRDefault="00921928" w:rsidP="00F2163A">
      <w:pPr>
        <w:rPr>
          <w:rFonts w:ascii="Calibri" w:hAnsi="Calibri"/>
        </w:rPr>
      </w:pPr>
    </w:p>
    <w:p w:rsidR="00921928" w:rsidRDefault="00921928" w:rsidP="00921928">
      <w:pPr>
        <w:pStyle w:val="Heading3"/>
        <w:spacing w:line="360" w:lineRule="auto"/>
      </w:pPr>
      <w:bookmarkStart w:id="8" w:name="_Toc61022867"/>
      <w:r>
        <w:t>December 28, 2020</w:t>
      </w:r>
      <w:r w:rsidRPr="00E61ABA">
        <w:t xml:space="preserve"> –</w:t>
      </w:r>
      <w:r>
        <w:t xml:space="preserve"> New refresh for 6.0</w:t>
      </w:r>
      <w:bookmarkEnd w:id="8"/>
    </w:p>
    <w:p w:rsidR="00FA2022" w:rsidRDefault="00921928" w:rsidP="00921928">
      <w:pPr>
        <w:autoSpaceDE/>
        <w:autoSpaceDN/>
        <w:adjustRightInd/>
        <w:spacing w:after="200"/>
        <w:rPr>
          <w:rFonts w:ascii="Calibri" w:hAnsi="Calibri"/>
        </w:rPr>
      </w:pPr>
      <w:r>
        <w:rPr>
          <w:rFonts w:ascii="Calibri" w:hAnsi="Calibri"/>
        </w:rPr>
        <w:t>A new full refresh of RMEX 6.0 has been loaded to the FTP.</w:t>
      </w:r>
      <w:r w:rsidR="00CC1D48">
        <w:rPr>
          <w:rFonts w:ascii="Calibri" w:hAnsi="Calibri"/>
        </w:rPr>
        <w:br/>
      </w:r>
    </w:p>
    <w:p w:rsidR="00FA2022" w:rsidRDefault="00FA2022">
      <w:pPr>
        <w:autoSpaceDE/>
        <w:autoSpaceDN/>
        <w:adjustRightInd/>
        <w:spacing w:after="200"/>
        <w:rPr>
          <w:rFonts w:ascii="Calibri" w:hAnsi="Calibri"/>
        </w:rPr>
      </w:pPr>
      <w:r>
        <w:rPr>
          <w:rFonts w:ascii="Calibri" w:hAnsi="Calibri"/>
        </w:rPr>
        <w:br w:type="page"/>
      </w:r>
    </w:p>
    <w:p w:rsidR="0069679D" w:rsidRDefault="0069679D" w:rsidP="0069679D">
      <w:pPr>
        <w:pStyle w:val="Heading3"/>
        <w:spacing w:line="360" w:lineRule="auto"/>
      </w:pPr>
      <w:bookmarkStart w:id="9" w:name="_Toc61022868"/>
      <w:r>
        <w:lastRenderedPageBreak/>
        <w:t>January 04, 2021</w:t>
      </w:r>
      <w:r w:rsidRPr="00E61ABA">
        <w:t xml:space="preserve"> –</w:t>
      </w:r>
      <w:r>
        <w:t xml:space="preserve"> </w:t>
      </w:r>
      <w:r w:rsidRPr="0069679D">
        <w:t>Change to Smart Codes</w:t>
      </w:r>
      <w:bookmarkEnd w:id="9"/>
    </w:p>
    <w:p w:rsidR="00FA2022" w:rsidRDefault="00CC1D48" w:rsidP="00CC1D48">
      <w:pPr>
        <w:rPr>
          <w:rFonts w:ascii="Calibri" w:hAnsi="Calibri"/>
        </w:rPr>
      </w:pPr>
      <w:r w:rsidRPr="00CC1D48">
        <w:rPr>
          <w:rFonts w:ascii="Calibri" w:hAnsi="Calibri"/>
        </w:rPr>
        <w:t>If you wanted to change an active close to an inactive close code (for example in the statute process), you had to use two smart codes, one to open the account (active close) and one to close it with the inactive close code. You can now change an active close to an i</w:t>
      </w:r>
      <w:r w:rsidR="00FA2022">
        <w:rPr>
          <w:rFonts w:ascii="Calibri" w:hAnsi="Calibri"/>
        </w:rPr>
        <w:t>nactive close using smart codes.</w:t>
      </w:r>
    </w:p>
    <w:p w:rsidR="00FA2022" w:rsidRDefault="00FA2022" w:rsidP="00CC1D48">
      <w:pPr>
        <w:rPr>
          <w:rFonts w:ascii="Calibri" w:hAnsi="Calibri"/>
        </w:rPr>
      </w:pPr>
    </w:p>
    <w:p w:rsidR="00FA2022" w:rsidRDefault="00FA2022" w:rsidP="00FA2022">
      <w:pPr>
        <w:pStyle w:val="Heading3"/>
        <w:spacing w:line="360" w:lineRule="auto"/>
      </w:pPr>
      <w:bookmarkStart w:id="10" w:name="_Toc61022869"/>
      <w:bookmarkStart w:id="11" w:name="_GoBack"/>
      <w:r>
        <w:t>January 0</w:t>
      </w:r>
      <w:r>
        <w:t>7</w:t>
      </w:r>
      <w:r>
        <w:t>, 2021</w:t>
      </w:r>
      <w:r w:rsidRPr="00E61ABA">
        <w:t xml:space="preserve"> –</w:t>
      </w:r>
      <w:r>
        <w:t xml:space="preserve"> </w:t>
      </w:r>
      <w:r>
        <w:t>Single check amount</w:t>
      </w:r>
      <w:bookmarkEnd w:id="10"/>
    </w:p>
    <w:p w:rsidR="00921928" w:rsidRPr="00CC1D48" w:rsidRDefault="00FA2022" w:rsidP="00FA2022">
      <w:pPr>
        <w:rPr>
          <w:rFonts w:ascii="Calibri" w:hAnsi="Calibri"/>
        </w:rPr>
      </w:pPr>
      <w:r w:rsidRPr="00FA2022">
        <w:rPr>
          <w:rFonts w:ascii="Calibri" w:hAnsi="Calibri"/>
        </w:rPr>
        <w:t>Single check transactions were not writing the amount to the SCPOSTD file. And we have corrected it now.</w:t>
      </w:r>
      <w:r w:rsidR="00FA3FEE">
        <w:rPr>
          <w:rFonts w:ascii="Calibri" w:hAnsi="Calibri"/>
        </w:rPr>
        <w:t xml:space="preserve"> Code is already sent to hosted clients.</w:t>
      </w:r>
      <w:bookmarkEnd w:id="11"/>
      <w:r>
        <w:rPr>
          <w:rFonts w:ascii="Calibri" w:hAnsi="Calibri"/>
        </w:rPr>
        <w:br/>
      </w:r>
      <w:r>
        <w:rPr>
          <w:rFonts w:ascii="Calibri" w:hAnsi="Calibri"/>
        </w:rPr>
        <w:br/>
      </w:r>
      <w:r>
        <w:rPr>
          <w:rFonts w:ascii="Calibri" w:hAnsi="Calibri"/>
        </w:rPr>
        <w:br/>
      </w:r>
      <w:r>
        <w:rPr>
          <w:rFonts w:ascii="Calibri" w:hAnsi="Calibri"/>
        </w:rPr>
        <w:br/>
      </w:r>
    </w:p>
    <w:sectPr w:rsidR="00921928" w:rsidRPr="00CC1D48" w:rsidSect="008A4331">
      <w:headerReference w:type="default" r:id="rId8"/>
      <w:footerReference w:type="default" r:id="rId9"/>
      <w:headerReference w:type="first" r:id="rId10"/>
      <w:footerReference w:type="first" r:id="rId11"/>
      <w:pgSz w:w="12240" w:h="15840" w:code="1"/>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59" w:rsidRDefault="00853759" w:rsidP="00BB70A4">
      <w:r>
        <w:separator/>
      </w:r>
    </w:p>
  </w:endnote>
  <w:endnote w:type="continuationSeparator" w:id="0">
    <w:p w:rsidR="00853759" w:rsidRDefault="00853759" w:rsidP="00BB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Cambria">
    <w:altName w:val="Minion Pro Med"/>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F30041" w:rsidRDefault="000C63A2" w:rsidP="00BB70A4">
    <w:pPr>
      <w:rPr>
        <w:rFonts w:cs="Arial"/>
      </w:rPr>
    </w:pPr>
    <w:r w:rsidRPr="000F4555">
      <w:rPr>
        <w:rFonts w:cs="Arial"/>
        <w:noProof/>
        <w:sz w:val="20"/>
        <w:szCs w:val="20"/>
      </w:rPr>
      <w:drawing>
        <wp:inline distT="0" distB="0" distL="0" distR="0" wp14:anchorId="76B63F0D" wp14:editId="489DC584">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Pr>
        <w:i/>
        <w:iCs/>
        <w:sz w:val="18"/>
        <w:szCs w:val="18"/>
      </w:rPr>
      <w:t xml:space="preserve">© Copyright </w:t>
    </w:r>
    <w:r w:rsidR="00A5457B">
      <w:rPr>
        <w:i/>
        <w:iCs/>
        <w:sz w:val="18"/>
        <w:szCs w:val="18"/>
      </w:rPr>
      <w:t>2020</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sidRPr="007F6422">
      <w:rPr>
        <w:i/>
        <w:iCs/>
        <w:sz w:val="18"/>
        <w:szCs w:val="18"/>
      </w:rPr>
      <w:tab/>
    </w:r>
    <w:r w:rsidRPr="007F6422">
      <w:rPr>
        <w:i/>
        <w:iCs/>
        <w:sz w:val="18"/>
        <w:szCs w:val="18"/>
      </w:rPr>
      <w:tab/>
    </w:r>
    <w:sdt>
      <w:sdtPr>
        <w:rPr>
          <w:i/>
          <w:sz w:val="18"/>
          <w:szCs w:val="18"/>
        </w:rPr>
        <w:id w:val="470256576"/>
        <w:docPartObj>
          <w:docPartGallery w:val="Page Numbers (Top of Page)"/>
          <w:docPartUnique/>
        </w:docPartObj>
      </w:sdtPr>
      <w:sdtEndPr/>
      <w:sdtContent>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320DDE" w:rsidRPr="007F6422">
          <w:rPr>
            <w:i/>
            <w:sz w:val="18"/>
            <w:szCs w:val="18"/>
          </w:rPr>
          <w:fldChar w:fldCharType="begin"/>
        </w:r>
        <w:r w:rsidRPr="007F6422">
          <w:rPr>
            <w:i/>
            <w:sz w:val="18"/>
            <w:szCs w:val="18"/>
          </w:rPr>
          <w:instrText xml:space="preserve"> PAGE </w:instrText>
        </w:r>
        <w:r w:rsidR="00320DDE" w:rsidRPr="007F6422">
          <w:rPr>
            <w:i/>
            <w:sz w:val="18"/>
            <w:szCs w:val="18"/>
          </w:rPr>
          <w:fldChar w:fldCharType="separate"/>
        </w:r>
        <w:r w:rsidR="006A5FA8">
          <w:rPr>
            <w:i/>
            <w:noProof/>
            <w:sz w:val="18"/>
            <w:szCs w:val="18"/>
          </w:rPr>
          <w:t>3</w:t>
        </w:r>
        <w:r w:rsidR="00320DDE" w:rsidRPr="007F6422">
          <w:rPr>
            <w:i/>
            <w:sz w:val="18"/>
            <w:szCs w:val="18"/>
          </w:rPr>
          <w:fldChar w:fldCharType="end"/>
        </w:r>
        <w:r w:rsidRPr="007F6422">
          <w:rPr>
            <w:i/>
            <w:sz w:val="18"/>
            <w:szCs w:val="18"/>
          </w:rPr>
          <w:t xml:space="preserve"> of </w:t>
        </w:r>
        <w:r w:rsidR="00320DDE" w:rsidRPr="007F6422">
          <w:rPr>
            <w:i/>
            <w:sz w:val="18"/>
            <w:szCs w:val="18"/>
          </w:rPr>
          <w:fldChar w:fldCharType="begin"/>
        </w:r>
        <w:r w:rsidRPr="007F6422">
          <w:rPr>
            <w:i/>
            <w:sz w:val="18"/>
            <w:szCs w:val="18"/>
          </w:rPr>
          <w:instrText xml:space="preserve"> NUMPAGES  </w:instrText>
        </w:r>
        <w:r w:rsidR="00320DDE" w:rsidRPr="007F6422">
          <w:rPr>
            <w:i/>
            <w:sz w:val="18"/>
            <w:szCs w:val="18"/>
          </w:rPr>
          <w:fldChar w:fldCharType="separate"/>
        </w:r>
        <w:r w:rsidR="006A5FA8">
          <w:rPr>
            <w:i/>
            <w:noProof/>
            <w:sz w:val="18"/>
            <w:szCs w:val="18"/>
          </w:rPr>
          <w:t>3</w:t>
        </w:r>
        <w:r w:rsidR="00320DDE" w:rsidRPr="007F6422">
          <w:rPr>
            <w: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7F6422" w:rsidRDefault="000C63A2" w:rsidP="00BB70A4">
    <w:pPr>
      <w:rPr>
        <w:i/>
        <w:sz w:val="18"/>
        <w:szCs w:val="18"/>
      </w:rPr>
    </w:pPr>
    <w:r w:rsidRPr="007F6422">
      <w:rPr>
        <w:i/>
        <w:iCs/>
        <w:noProof/>
        <w:sz w:val="18"/>
        <w:szCs w:val="18"/>
      </w:rPr>
      <w:drawing>
        <wp:inline distT="0" distB="0" distL="0" distR="0" wp14:anchorId="366E1A91" wp14:editId="38FDEEB0">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w:t>
    </w:r>
    <w:r w:rsidR="00A5457B">
      <w:rPr>
        <w:i/>
        <w:iCs/>
        <w:sz w:val="18"/>
        <w:szCs w:val="18"/>
      </w:rPr>
      <w:t>2020</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Pr>
        <w:i/>
        <w:iCs/>
        <w:sz w:val="18"/>
        <w:szCs w:val="18"/>
      </w:rPr>
      <w:t>.</w:t>
    </w:r>
    <w:r w:rsidRPr="007F6422">
      <w:rPr>
        <w:i/>
        <w:sz w:val="18"/>
        <w:szCs w:val="18"/>
      </w:rPr>
      <w:tab/>
    </w:r>
    <w:sdt>
      <w:sdtPr>
        <w:rPr>
          <w:i/>
          <w:sz w:val="18"/>
          <w:szCs w:val="18"/>
        </w:rPr>
        <w:id w:val="470256577"/>
        <w:docPartObj>
          <w:docPartGallery w:val="Page Numbers (Top of Page)"/>
          <w:docPartUnique/>
        </w:docPartObj>
      </w:sdtPr>
      <w:sdtEndPr/>
      <w:sdtContent>
        <w:r w:rsidRPr="007F6422">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320DDE" w:rsidRPr="007F6422">
          <w:rPr>
            <w:i/>
            <w:sz w:val="18"/>
            <w:szCs w:val="18"/>
          </w:rPr>
          <w:fldChar w:fldCharType="begin"/>
        </w:r>
        <w:r w:rsidRPr="007F6422">
          <w:rPr>
            <w:i/>
            <w:sz w:val="18"/>
            <w:szCs w:val="18"/>
          </w:rPr>
          <w:instrText xml:space="preserve"> PAGE </w:instrText>
        </w:r>
        <w:r w:rsidR="00320DDE" w:rsidRPr="007F6422">
          <w:rPr>
            <w:i/>
            <w:sz w:val="18"/>
            <w:szCs w:val="18"/>
          </w:rPr>
          <w:fldChar w:fldCharType="separate"/>
        </w:r>
        <w:r w:rsidR="006A5FA8">
          <w:rPr>
            <w:i/>
            <w:noProof/>
            <w:sz w:val="18"/>
            <w:szCs w:val="18"/>
          </w:rPr>
          <w:t>1</w:t>
        </w:r>
        <w:r w:rsidR="00320DDE" w:rsidRPr="007F6422">
          <w:rPr>
            <w:i/>
            <w:sz w:val="18"/>
            <w:szCs w:val="18"/>
          </w:rPr>
          <w:fldChar w:fldCharType="end"/>
        </w:r>
        <w:r w:rsidRPr="007F6422">
          <w:rPr>
            <w:i/>
            <w:sz w:val="18"/>
            <w:szCs w:val="18"/>
          </w:rPr>
          <w:t xml:space="preserve"> of </w:t>
        </w:r>
        <w:r w:rsidR="00320DDE" w:rsidRPr="007F6422">
          <w:rPr>
            <w:i/>
            <w:sz w:val="18"/>
            <w:szCs w:val="18"/>
          </w:rPr>
          <w:fldChar w:fldCharType="begin"/>
        </w:r>
        <w:r w:rsidRPr="007F6422">
          <w:rPr>
            <w:i/>
            <w:sz w:val="18"/>
            <w:szCs w:val="18"/>
          </w:rPr>
          <w:instrText xml:space="preserve"> NUMPAGES  </w:instrText>
        </w:r>
        <w:r w:rsidR="00320DDE" w:rsidRPr="007F6422">
          <w:rPr>
            <w:i/>
            <w:sz w:val="18"/>
            <w:szCs w:val="18"/>
          </w:rPr>
          <w:fldChar w:fldCharType="separate"/>
        </w:r>
        <w:r w:rsidR="006A5FA8">
          <w:rPr>
            <w:i/>
            <w:noProof/>
            <w:sz w:val="18"/>
            <w:szCs w:val="18"/>
          </w:rPr>
          <w:t>3</w:t>
        </w:r>
        <w:r w:rsidR="00320DDE" w:rsidRPr="007F6422">
          <w:rPr>
            <w:i/>
            <w:sz w:val="18"/>
            <w:szCs w:val="18"/>
          </w:rPr>
          <w:fldChar w:fldCharType="end"/>
        </w:r>
      </w:sdtContent>
    </w:sdt>
    <w:r w:rsidR="00586076">
      <w:rPr>
        <w:i/>
        <w:noProof/>
        <w:sz w:val="18"/>
        <w:szCs w:val="18"/>
      </w:rPr>
      <mc:AlternateContent>
        <mc:Choice Requires="wps">
          <w:drawing>
            <wp:anchor distT="0" distB="0" distL="114300" distR="114300" simplePos="0" relativeHeight="251665408" behindDoc="0" locked="0" layoutInCell="1" allowOverlap="1" wp14:anchorId="00BAB0C1" wp14:editId="151B9549">
              <wp:simplePos x="0" y="0"/>
              <wp:positionH relativeFrom="column">
                <wp:posOffset>104775</wp:posOffset>
              </wp:positionH>
              <wp:positionV relativeFrom="paragraph">
                <wp:posOffset>546100</wp:posOffset>
              </wp:positionV>
              <wp:extent cx="7134225" cy="635"/>
              <wp:effectExtent l="0" t="0" r="9525" b="1841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34520" id="_x0000_t32" coordsize="21600,21600" o:spt="32" o:oned="t" path="m,l21600,21600e" filled="f">
              <v:path arrowok="t" fillok="f" o:connecttype="none"/>
              <o:lock v:ext="edit" shapetype="t"/>
            </v:shapetype>
            <v:shape id="AutoShape 8" o:spid="_x0000_s1026" type="#_x0000_t32" style="position:absolute;margin-left:8.25pt;margin-top:43pt;width:561.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AIQIAAD4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OUaK&#10;dDCi54PXMTNahPb0xhXgVamtDQXSk3o1L5p+d0jpqiVqz6Pz29lAbBYikruQsHEGkuz6z5qBDwH8&#10;2KtTY7sACV1ApziS820k/OQRhcN5NsnH4ylGFO5mk2nEJ8U11FjnP3HdoWCU2HlLxL71lVYKRq9t&#10;FhOR44vzgRgprgEhr9IbIWVUgFSoB/bTxXwaI5yWgoXb4OfsfldJi44kiCh+A407N6sPikW0lhO2&#10;HmxPhLzYkF2qgAe1AZ/Buqjkx2P6uF6sF/koH8/Wozyt69HzpspHs002n9aTuqrq7GegluVFKxjj&#10;KrC7KjbL/04Rw9u5aO2m2Vsfknv02DAge/1H0nG4YZ4XZew0O2/tdegg0ug8PKjwCt7vwX7/7Fe/&#10;AAAA//8DAFBLAwQUAAYACAAAACEAdVc4TNsAAAAJAQAADwAAAGRycy9kb3ducmV2LnhtbExPy07D&#10;MBC8I/EP1iJxo5vwiKo0ToV49IAoEqXq2U2WOCJeR7HbBr6ezQluOzujeRTL0XXqSENoPWtIZwko&#10;4srXLTcath/PV3NQIRquTeeZNHxTgGV5flaYvPYnfqfjJjZKTDjkRoONsc8RQ2XJmTDzPbFwn35w&#10;JgocGqwHcxJz1+F1kmToTMuSYE1PD5aqr83BafhBS0hvcWfXN6vtE65fV48vQevLi/F+ASrSGP/E&#10;MNWX6lBKp70/cB1UJzi7E6WGeSaTJj69TeTaT58UsCzw/4LyFwAA//8DAFBLAQItABQABgAIAAAA&#10;IQC2gziS/gAAAOEBAAATAAAAAAAAAAAAAAAAAAAAAABbQ29udGVudF9UeXBlc10ueG1sUEsBAi0A&#10;FAAGAAgAAAAhADj9If/WAAAAlAEAAAsAAAAAAAAAAAAAAAAALwEAAF9yZWxzLy5yZWxzUEsBAi0A&#10;FAAGAAgAAAAhANQFsYAhAgAAPgQAAA4AAAAAAAAAAAAAAAAALgIAAGRycy9lMm9Eb2MueG1sUEsB&#10;Ai0AFAAGAAgAAAAhAHVXOEzbAAAACQEAAA8AAAAAAAAAAAAAAAAAewQAAGRycy9kb3ducmV2Lnht&#10;bFBLBQYAAAAABAAEAPMAAACDBQAAAAA=&#10;"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59" w:rsidRDefault="00853759" w:rsidP="00BB70A4">
      <w:r>
        <w:separator/>
      </w:r>
    </w:p>
  </w:footnote>
  <w:footnote w:type="continuationSeparator" w:id="0">
    <w:p w:rsidR="00853759" w:rsidRDefault="00853759" w:rsidP="00BB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425B4A" w:rsidRDefault="00327B2D" w:rsidP="00BB70A4">
    <w:pPr>
      <w:pStyle w:val="Header"/>
      <w:rPr>
        <w:sz w:val="18"/>
        <w:szCs w:val="18"/>
      </w:rPr>
    </w:pPr>
    <w:r>
      <w:rPr>
        <w:sz w:val="28"/>
        <w:szCs w:val="28"/>
      </w:rPr>
      <w:t xml:space="preserve">RELEASE </w:t>
    </w:r>
    <w:r w:rsidR="00FA2022">
      <w:rPr>
        <w:sz w:val="28"/>
        <w:szCs w:val="28"/>
      </w:rPr>
      <w:t>6</w:t>
    </w:r>
    <w:r>
      <w:rPr>
        <w:sz w:val="28"/>
        <w:szCs w:val="28"/>
      </w:rPr>
      <w:t>.</w:t>
    </w:r>
    <w:r w:rsidR="00FA2022">
      <w:rPr>
        <w:sz w:val="28"/>
        <w:szCs w:val="28"/>
      </w:rPr>
      <w:t>0</w:t>
    </w:r>
    <w:r w:rsidR="000C63A2" w:rsidRPr="007878CB">
      <w:rPr>
        <w:sz w:val="28"/>
        <w:szCs w:val="28"/>
      </w:rPr>
      <w:t xml:space="preserve"> LATEST UPDATES</w:t>
    </w:r>
    <w:r w:rsidR="000C63A2">
      <w:rPr>
        <w:sz w:val="28"/>
        <w:szCs w:val="28"/>
      </w:rPr>
      <w:tab/>
      <w:t xml:space="preserve"> - </w:t>
    </w:r>
    <w:r w:rsidR="000C63A2" w:rsidRPr="00577ECC">
      <w:rPr>
        <w:i/>
        <w:sz w:val="24"/>
        <w:szCs w:val="24"/>
      </w:rPr>
      <w:t xml:space="preserve">Revised </w:t>
    </w:r>
    <w:r w:rsidR="00FA2022">
      <w:rPr>
        <w:i/>
        <w:sz w:val="24"/>
        <w:szCs w:val="28"/>
      </w:rPr>
      <w:t>January 08</w:t>
    </w:r>
    <w:r w:rsidR="0069679D">
      <w:rPr>
        <w:i/>
        <w:sz w:val="24"/>
        <w:szCs w:val="24"/>
      </w:rPr>
      <w:t>, 2021</w:t>
    </w:r>
    <w:r w:rsidR="000C63A2" w:rsidRPr="00425B4A">
      <w:rPr>
        <w:noProof/>
        <w:sz w:val="18"/>
        <w:szCs w:val="18"/>
      </w:rPr>
      <w:drawing>
        <wp:inline distT="0" distB="0" distL="0" distR="0">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0F4555" w:rsidRDefault="000C63A2" w:rsidP="00BB70A4">
    <w:pPr>
      <w:pStyle w:val="Header"/>
      <w:rPr>
        <w:rFonts w:ascii="Britannic Bold" w:hAnsi="Britannic Bold"/>
        <w:sz w:val="8"/>
        <w:szCs w:val="8"/>
      </w:rPr>
    </w:pPr>
    <w:r>
      <w:rPr>
        <w:noProof/>
      </w:rPr>
      <w:drawing>
        <wp:inline distT="0" distB="0" distL="0" distR="0">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rsidR="00607CC0">
      <w:rPr>
        <w:caps/>
        <w:sz w:val="28"/>
        <w:szCs w:val="28"/>
      </w:rPr>
      <w:t xml:space="preserve">Release </w:t>
    </w:r>
    <w:r w:rsidR="009622FB">
      <w:rPr>
        <w:caps/>
        <w:sz w:val="28"/>
        <w:szCs w:val="28"/>
      </w:rPr>
      <w:t>6.0</w:t>
    </w:r>
    <w:r>
      <w:rPr>
        <w:caps/>
        <w:sz w:val="28"/>
        <w:szCs w:val="28"/>
      </w:rPr>
      <w:t xml:space="preserve"> latest updates – </w:t>
    </w:r>
    <w:r w:rsidR="00173F98">
      <w:rPr>
        <w:i/>
        <w:sz w:val="24"/>
        <w:szCs w:val="28"/>
      </w:rPr>
      <w:t xml:space="preserve">Revised </w:t>
    </w:r>
    <w:r w:rsidR="0069679D">
      <w:rPr>
        <w:i/>
        <w:sz w:val="24"/>
        <w:szCs w:val="28"/>
      </w:rPr>
      <w:t>January 0</w:t>
    </w:r>
    <w:r w:rsidR="00FA2022">
      <w:rPr>
        <w:i/>
        <w:sz w:val="24"/>
        <w:szCs w:val="28"/>
      </w:rPr>
      <w:t>8</w:t>
    </w:r>
    <w:r w:rsidR="0069679D">
      <w:rPr>
        <w:i/>
        <w:sz w:val="24"/>
        <w:szCs w:val="28"/>
      </w:rPr>
      <w:t>, 2021</w:t>
    </w:r>
    <w:r w:rsidRPr="000F4555">
      <w:rPr>
        <w:rFonts w:ascii="Britannic Bold" w:hAnsi="Britannic Bold"/>
        <w:noProof/>
        <w:sz w:val="8"/>
        <w:szCs w:val="8"/>
      </w:rPr>
      <w:drawing>
        <wp:inline distT="0" distB="0" distL="0" distR="0">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C35"/>
    <w:multiLevelType w:val="hybridMultilevel"/>
    <w:tmpl w:val="2A2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531C5"/>
    <w:multiLevelType w:val="hybridMultilevel"/>
    <w:tmpl w:val="05F4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449F6"/>
    <w:multiLevelType w:val="hybridMultilevel"/>
    <w:tmpl w:val="5FE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47263"/>
    <w:multiLevelType w:val="hybridMultilevel"/>
    <w:tmpl w:val="BDF87E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5E16446A"/>
    <w:multiLevelType w:val="hybridMultilevel"/>
    <w:tmpl w:val="52BA44D8"/>
    <w:lvl w:ilvl="0" w:tplc="DCF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0757D"/>
    <w:multiLevelType w:val="hybridMultilevel"/>
    <w:tmpl w:val="2494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8B2637"/>
    <w:multiLevelType w:val="hybridMultilevel"/>
    <w:tmpl w:val="510E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5"/>
  </w:num>
  <w:num w:numId="4">
    <w:abstractNumId w:val="5"/>
  </w:num>
  <w:num w:numId="5">
    <w:abstractNumId w:val="2"/>
  </w:num>
  <w:num w:numId="6">
    <w:abstractNumId w:val="33"/>
  </w:num>
  <w:num w:numId="7">
    <w:abstractNumId w:val="15"/>
  </w:num>
  <w:num w:numId="8">
    <w:abstractNumId w:val="21"/>
  </w:num>
  <w:num w:numId="9">
    <w:abstractNumId w:val="12"/>
  </w:num>
  <w:num w:numId="10">
    <w:abstractNumId w:val="27"/>
  </w:num>
  <w:num w:numId="11">
    <w:abstractNumId w:val="17"/>
  </w:num>
  <w:num w:numId="12">
    <w:abstractNumId w:val="18"/>
  </w:num>
  <w:num w:numId="13">
    <w:abstractNumId w:val="24"/>
  </w:num>
  <w:num w:numId="14">
    <w:abstractNumId w:val="7"/>
  </w:num>
  <w:num w:numId="15">
    <w:abstractNumId w:val="19"/>
  </w:num>
  <w:num w:numId="16">
    <w:abstractNumId w:val="32"/>
  </w:num>
  <w:num w:numId="17">
    <w:abstractNumId w:val="1"/>
  </w:num>
  <w:num w:numId="18">
    <w:abstractNumId w:val="11"/>
  </w:num>
  <w:num w:numId="19">
    <w:abstractNumId w:val="13"/>
  </w:num>
  <w:num w:numId="20">
    <w:abstractNumId w:val="23"/>
  </w:num>
  <w:num w:numId="21">
    <w:abstractNumId w:val="9"/>
  </w:num>
  <w:num w:numId="22">
    <w:abstractNumId w:val="14"/>
  </w:num>
  <w:num w:numId="23">
    <w:abstractNumId w:val="31"/>
  </w:num>
  <w:num w:numId="24">
    <w:abstractNumId w:val="28"/>
  </w:num>
  <w:num w:numId="25">
    <w:abstractNumId w:val="20"/>
  </w:num>
  <w:num w:numId="26">
    <w:abstractNumId w:val="29"/>
  </w:num>
  <w:num w:numId="27">
    <w:abstractNumId w:val="6"/>
  </w:num>
  <w:num w:numId="28">
    <w:abstractNumId w:val="22"/>
  </w:num>
  <w:num w:numId="29">
    <w:abstractNumId w:val="0"/>
  </w:num>
  <w:num w:numId="30">
    <w:abstractNumId w:val="16"/>
  </w:num>
  <w:num w:numId="31">
    <w:abstractNumId w:val="30"/>
  </w:num>
  <w:num w:numId="32">
    <w:abstractNumId w:val="26"/>
  </w:num>
  <w:num w:numId="33">
    <w:abstractNumId w:val="4"/>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A"/>
    <w:rsid w:val="00000D1E"/>
    <w:rsid w:val="00001038"/>
    <w:rsid w:val="000019DC"/>
    <w:rsid w:val="000042F8"/>
    <w:rsid w:val="00004C24"/>
    <w:rsid w:val="0000516E"/>
    <w:rsid w:val="0000550E"/>
    <w:rsid w:val="00005512"/>
    <w:rsid w:val="0000570C"/>
    <w:rsid w:val="0000600F"/>
    <w:rsid w:val="0000719D"/>
    <w:rsid w:val="00010C1D"/>
    <w:rsid w:val="000113C5"/>
    <w:rsid w:val="00011895"/>
    <w:rsid w:val="00011E14"/>
    <w:rsid w:val="00011F9F"/>
    <w:rsid w:val="00012989"/>
    <w:rsid w:val="00012EF4"/>
    <w:rsid w:val="000130D3"/>
    <w:rsid w:val="00013641"/>
    <w:rsid w:val="000146F8"/>
    <w:rsid w:val="00014CBE"/>
    <w:rsid w:val="000154F6"/>
    <w:rsid w:val="00015A60"/>
    <w:rsid w:val="00017D65"/>
    <w:rsid w:val="00017ED4"/>
    <w:rsid w:val="00021E77"/>
    <w:rsid w:val="00022A92"/>
    <w:rsid w:val="00023B85"/>
    <w:rsid w:val="000243C6"/>
    <w:rsid w:val="000248BC"/>
    <w:rsid w:val="00024D01"/>
    <w:rsid w:val="000310A1"/>
    <w:rsid w:val="00031866"/>
    <w:rsid w:val="00031A57"/>
    <w:rsid w:val="000321FA"/>
    <w:rsid w:val="00032EC7"/>
    <w:rsid w:val="00032F35"/>
    <w:rsid w:val="00033706"/>
    <w:rsid w:val="000356BB"/>
    <w:rsid w:val="0003716F"/>
    <w:rsid w:val="00037406"/>
    <w:rsid w:val="00040A38"/>
    <w:rsid w:val="00040B80"/>
    <w:rsid w:val="000416D6"/>
    <w:rsid w:val="00041CEA"/>
    <w:rsid w:val="000425B6"/>
    <w:rsid w:val="00042882"/>
    <w:rsid w:val="00042965"/>
    <w:rsid w:val="00042BAA"/>
    <w:rsid w:val="0004325E"/>
    <w:rsid w:val="0004333D"/>
    <w:rsid w:val="0004339D"/>
    <w:rsid w:val="00044781"/>
    <w:rsid w:val="000458EA"/>
    <w:rsid w:val="00046A37"/>
    <w:rsid w:val="00046EE3"/>
    <w:rsid w:val="00047180"/>
    <w:rsid w:val="000504A4"/>
    <w:rsid w:val="00050CE1"/>
    <w:rsid w:val="00052C75"/>
    <w:rsid w:val="00052FE2"/>
    <w:rsid w:val="000542BB"/>
    <w:rsid w:val="0005464F"/>
    <w:rsid w:val="000549E0"/>
    <w:rsid w:val="00054F82"/>
    <w:rsid w:val="000569A9"/>
    <w:rsid w:val="00056C8B"/>
    <w:rsid w:val="000570F4"/>
    <w:rsid w:val="000574FE"/>
    <w:rsid w:val="0006131C"/>
    <w:rsid w:val="000622C3"/>
    <w:rsid w:val="00062E6C"/>
    <w:rsid w:val="000634F3"/>
    <w:rsid w:val="00063745"/>
    <w:rsid w:val="00063B46"/>
    <w:rsid w:val="00064C58"/>
    <w:rsid w:val="000652E5"/>
    <w:rsid w:val="00065EFF"/>
    <w:rsid w:val="00065F65"/>
    <w:rsid w:val="0006640A"/>
    <w:rsid w:val="000664AA"/>
    <w:rsid w:val="000666D6"/>
    <w:rsid w:val="0007131E"/>
    <w:rsid w:val="0007179D"/>
    <w:rsid w:val="00071885"/>
    <w:rsid w:val="00072953"/>
    <w:rsid w:val="00073027"/>
    <w:rsid w:val="00073412"/>
    <w:rsid w:val="00073621"/>
    <w:rsid w:val="0007368F"/>
    <w:rsid w:val="000738B8"/>
    <w:rsid w:val="00074142"/>
    <w:rsid w:val="00074800"/>
    <w:rsid w:val="00074C1E"/>
    <w:rsid w:val="00075E49"/>
    <w:rsid w:val="0007625E"/>
    <w:rsid w:val="000773EC"/>
    <w:rsid w:val="00081393"/>
    <w:rsid w:val="000813BC"/>
    <w:rsid w:val="00081668"/>
    <w:rsid w:val="000818E0"/>
    <w:rsid w:val="00081D07"/>
    <w:rsid w:val="00083DCB"/>
    <w:rsid w:val="00083FDE"/>
    <w:rsid w:val="00085128"/>
    <w:rsid w:val="00085D6A"/>
    <w:rsid w:val="000869CA"/>
    <w:rsid w:val="00090492"/>
    <w:rsid w:val="00090A42"/>
    <w:rsid w:val="00090D62"/>
    <w:rsid w:val="00091917"/>
    <w:rsid w:val="00092E1B"/>
    <w:rsid w:val="000939F5"/>
    <w:rsid w:val="000941D6"/>
    <w:rsid w:val="00094A1E"/>
    <w:rsid w:val="00095985"/>
    <w:rsid w:val="00095F3E"/>
    <w:rsid w:val="00096A08"/>
    <w:rsid w:val="00096DA5"/>
    <w:rsid w:val="0009741D"/>
    <w:rsid w:val="0009792F"/>
    <w:rsid w:val="000A1052"/>
    <w:rsid w:val="000A35F8"/>
    <w:rsid w:val="000A3736"/>
    <w:rsid w:val="000A3AED"/>
    <w:rsid w:val="000A4236"/>
    <w:rsid w:val="000A4BA3"/>
    <w:rsid w:val="000A4E21"/>
    <w:rsid w:val="000A50C3"/>
    <w:rsid w:val="000A6353"/>
    <w:rsid w:val="000A679D"/>
    <w:rsid w:val="000A7155"/>
    <w:rsid w:val="000A723E"/>
    <w:rsid w:val="000A774F"/>
    <w:rsid w:val="000B062A"/>
    <w:rsid w:val="000B0AC4"/>
    <w:rsid w:val="000B0CF0"/>
    <w:rsid w:val="000B12E8"/>
    <w:rsid w:val="000B1556"/>
    <w:rsid w:val="000B1AA7"/>
    <w:rsid w:val="000B20A3"/>
    <w:rsid w:val="000B4027"/>
    <w:rsid w:val="000B43B4"/>
    <w:rsid w:val="000B6A39"/>
    <w:rsid w:val="000C203C"/>
    <w:rsid w:val="000C2AF1"/>
    <w:rsid w:val="000C3982"/>
    <w:rsid w:val="000C3BB6"/>
    <w:rsid w:val="000C4268"/>
    <w:rsid w:val="000C5514"/>
    <w:rsid w:val="000C5762"/>
    <w:rsid w:val="000C63A2"/>
    <w:rsid w:val="000C6690"/>
    <w:rsid w:val="000D0947"/>
    <w:rsid w:val="000D1027"/>
    <w:rsid w:val="000D1466"/>
    <w:rsid w:val="000D1701"/>
    <w:rsid w:val="000D27C5"/>
    <w:rsid w:val="000D2F81"/>
    <w:rsid w:val="000D37CF"/>
    <w:rsid w:val="000D3CE4"/>
    <w:rsid w:val="000D3E11"/>
    <w:rsid w:val="000D5B6E"/>
    <w:rsid w:val="000D5EBD"/>
    <w:rsid w:val="000E0374"/>
    <w:rsid w:val="000E15D1"/>
    <w:rsid w:val="000E2E31"/>
    <w:rsid w:val="000E41ED"/>
    <w:rsid w:val="000E4D75"/>
    <w:rsid w:val="000E55BD"/>
    <w:rsid w:val="000E56B8"/>
    <w:rsid w:val="000E5C68"/>
    <w:rsid w:val="000E5F69"/>
    <w:rsid w:val="000E68CF"/>
    <w:rsid w:val="000E6BFC"/>
    <w:rsid w:val="000E74BB"/>
    <w:rsid w:val="000F020B"/>
    <w:rsid w:val="000F2BB0"/>
    <w:rsid w:val="000F31F5"/>
    <w:rsid w:val="000F4555"/>
    <w:rsid w:val="000F507F"/>
    <w:rsid w:val="000F58E4"/>
    <w:rsid w:val="000F64B0"/>
    <w:rsid w:val="00100566"/>
    <w:rsid w:val="00101226"/>
    <w:rsid w:val="001013C3"/>
    <w:rsid w:val="00101F4C"/>
    <w:rsid w:val="0010245A"/>
    <w:rsid w:val="00102975"/>
    <w:rsid w:val="00102E2A"/>
    <w:rsid w:val="00102F2E"/>
    <w:rsid w:val="001037CE"/>
    <w:rsid w:val="00103E39"/>
    <w:rsid w:val="00104373"/>
    <w:rsid w:val="00104A75"/>
    <w:rsid w:val="00104F09"/>
    <w:rsid w:val="001055C5"/>
    <w:rsid w:val="00105B5D"/>
    <w:rsid w:val="00105E82"/>
    <w:rsid w:val="00105EC2"/>
    <w:rsid w:val="00106D44"/>
    <w:rsid w:val="0011047D"/>
    <w:rsid w:val="001104B5"/>
    <w:rsid w:val="00110740"/>
    <w:rsid w:val="00113052"/>
    <w:rsid w:val="00114AF5"/>
    <w:rsid w:val="00114CE0"/>
    <w:rsid w:val="0011573A"/>
    <w:rsid w:val="001159BD"/>
    <w:rsid w:val="00115C4F"/>
    <w:rsid w:val="001164B8"/>
    <w:rsid w:val="00116F01"/>
    <w:rsid w:val="00117223"/>
    <w:rsid w:val="00117A09"/>
    <w:rsid w:val="00117B8D"/>
    <w:rsid w:val="0012004B"/>
    <w:rsid w:val="0012142B"/>
    <w:rsid w:val="00121491"/>
    <w:rsid w:val="0012240E"/>
    <w:rsid w:val="00123812"/>
    <w:rsid w:val="00123850"/>
    <w:rsid w:val="00124E4D"/>
    <w:rsid w:val="00126B28"/>
    <w:rsid w:val="00127057"/>
    <w:rsid w:val="0012722D"/>
    <w:rsid w:val="0013078B"/>
    <w:rsid w:val="001307BB"/>
    <w:rsid w:val="00130F10"/>
    <w:rsid w:val="0013304C"/>
    <w:rsid w:val="00134A81"/>
    <w:rsid w:val="00134ED4"/>
    <w:rsid w:val="00136C3C"/>
    <w:rsid w:val="00140694"/>
    <w:rsid w:val="00141027"/>
    <w:rsid w:val="00141785"/>
    <w:rsid w:val="001418CD"/>
    <w:rsid w:val="00141A1A"/>
    <w:rsid w:val="0014291B"/>
    <w:rsid w:val="00143267"/>
    <w:rsid w:val="00143752"/>
    <w:rsid w:val="001439B4"/>
    <w:rsid w:val="00144D6B"/>
    <w:rsid w:val="001452CB"/>
    <w:rsid w:val="00145892"/>
    <w:rsid w:val="00145E7E"/>
    <w:rsid w:val="00146D22"/>
    <w:rsid w:val="00146E82"/>
    <w:rsid w:val="00146F85"/>
    <w:rsid w:val="00150CB2"/>
    <w:rsid w:val="001516C3"/>
    <w:rsid w:val="001519C5"/>
    <w:rsid w:val="00151E53"/>
    <w:rsid w:val="001522F3"/>
    <w:rsid w:val="00152E01"/>
    <w:rsid w:val="00152E4C"/>
    <w:rsid w:val="00152F20"/>
    <w:rsid w:val="001533B8"/>
    <w:rsid w:val="0015521F"/>
    <w:rsid w:val="001570EE"/>
    <w:rsid w:val="0016072C"/>
    <w:rsid w:val="00161A71"/>
    <w:rsid w:val="0016307E"/>
    <w:rsid w:val="001650A0"/>
    <w:rsid w:val="00165518"/>
    <w:rsid w:val="001656BF"/>
    <w:rsid w:val="00165900"/>
    <w:rsid w:val="001679F1"/>
    <w:rsid w:val="001702AA"/>
    <w:rsid w:val="001705D7"/>
    <w:rsid w:val="00170768"/>
    <w:rsid w:val="00170C81"/>
    <w:rsid w:val="00170DA3"/>
    <w:rsid w:val="00173C97"/>
    <w:rsid w:val="00173F98"/>
    <w:rsid w:val="001748C7"/>
    <w:rsid w:val="00174E66"/>
    <w:rsid w:val="0017610B"/>
    <w:rsid w:val="00177726"/>
    <w:rsid w:val="001777F4"/>
    <w:rsid w:val="00177E7F"/>
    <w:rsid w:val="0018047B"/>
    <w:rsid w:val="0018088B"/>
    <w:rsid w:val="00181F37"/>
    <w:rsid w:val="001841E5"/>
    <w:rsid w:val="00184E11"/>
    <w:rsid w:val="00185458"/>
    <w:rsid w:val="00185818"/>
    <w:rsid w:val="00185980"/>
    <w:rsid w:val="00186031"/>
    <w:rsid w:val="0018640A"/>
    <w:rsid w:val="001867D5"/>
    <w:rsid w:val="00186882"/>
    <w:rsid w:val="001868D0"/>
    <w:rsid w:val="00187159"/>
    <w:rsid w:val="001873DA"/>
    <w:rsid w:val="00187CBB"/>
    <w:rsid w:val="0019055A"/>
    <w:rsid w:val="001908FE"/>
    <w:rsid w:val="00191743"/>
    <w:rsid w:val="0019208F"/>
    <w:rsid w:val="00193198"/>
    <w:rsid w:val="0019320B"/>
    <w:rsid w:val="001934AD"/>
    <w:rsid w:val="00194451"/>
    <w:rsid w:val="00194AC5"/>
    <w:rsid w:val="00194AF4"/>
    <w:rsid w:val="001956D0"/>
    <w:rsid w:val="00195716"/>
    <w:rsid w:val="00195927"/>
    <w:rsid w:val="00196FED"/>
    <w:rsid w:val="001974B3"/>
    <w:rsid w:val="00197FD5"/>
    <w:rsid w:val="001A0923"/>
    <w:rsid w:val="001A1289"/>
    <w:rsid w:val="001A150F"/>
    <w:rsid w:val="001A1C1F"/>
    <w:rsid w:val="001A223A"/>
    <w:rsid w:val="001A26B0"/>
    <w:rsid w:val="001A2D61"/>
    <w:rsid w:val="001A5080"/>
    <w:rsid w:val="001A574F"/>
    <w:rsid w:val="001A730C"/>
    <w:rsid w:val="001B0ED7"/>
    <w:rsid w:val="001B1FA9"/>
    <w:rsid w:val="001B2215"/>
    <w:rsid w:val="001B3747"/>
    <w:rsid w:val="001B5591"/>
    <w:rsid w:val="001B5EA2"/>
    <w:rsid w:val="001B5FE3"/>
    <w:rsid w:val="001B60AD"/>
    <w:rsid w:val="001B60F3"/>
    <w:rsid w:val="001B7399"/>
    <w:rsid w:val="001B77CA"/>
    <w:rsid w:val="001B7970"/>
    <w:rsid w:val="001B7C9D"/>
    <w:rsid w:val="001C2420"/>
    <w:rsid w:val="001C5168"/>
    <w:rsid w:val="001C5C66"/>
    <w:rsid w:val="001C60EC"/>
    <w:rsid w:val="001C79C3"/>
    <w:rsid w:val="001D1A9D"/>
    <w:rsid w:val="001D3258"/>
    <w:rsid w:val="001D384C"/>
    <w:rsid w:val="001D4E35"/>
    <w:rsid w:val="001D528D"/>
    <w:rsid w:val="001D6A7B"/>
    <w:rsid w:val="001D72BE"/>
    <w:rsid w:val="001D7737"/>
    <w:rsid w:val="001D78B2"/>
    <w:rsid w:val="001E06C2"/>
    <w:rsid w:val="001E143F"/>
    <w:rsid w:val="001E20FE"/>
    <w:rsid w:val="001E2C48"/>
    <w:rsid w:val="001E4148"/>
    <w:rsid w:val="001E4420"/>
    <w:rsid w:val="001E49C4"/>
    <w:rsid w:val="001E4A65"/>
    <w:rsid w:val="001E68C5"/>
    <w:rsid w:val="001E6B50"/>
    <w:rsid w:val="001E7440"/>
    <w:rsid w:val="001E7D30"/>
    <w:rsid w:val="001F002A"/>
    <w:rsid w:val="001F026F"/>
    <w:rsid w:val="001F0D70"/>
    <w:rsid w:val="001F1022"/>
    <w:rsid w:val="001F28C0"/>
    <w:rsid w:val="001F3133"/>
    <w:rsid w:val="001F378E"/>
    <w:rsid w:val="001F557F"/>
    <w:rsid w:val="001F5D55"/>
    <w:rsid w:val="001F5E26"/>
    <w:rsid w:val="001F679B"/>
    <w:rsid w:val="001F68FE"/>
    <w:rsid w:val="001F7B76"/>
    <w:rsid w:val="001F7C95"/>
    <w:rsid w:val="00200687"/>
    <w:rsid w:val="00200D43"/>
    <w:rsid w:val="00202BE6"/>
    <w:rsid w:val="00203E22"/>
    <w:rsid w:val="002041DC"/>
    <w:rsid w:val="0020428A"/>
    <w:rsid w:val="00204500"/>
    <w:rsid w:val="00204696"/>
    <w:rsid w:val="00204B12"/>
    <w:rsid w:val="002055BB"/>
    <w:rsid w:val="00205E85"/>
    <w:rsid w:val="002067D7"/>
    <w:rsid w:val="00206DFB"/>
    <w:rsid w:val="00206F19"/>
    <w:rsid w:val="00210504"/>
    <w:rsid w:val="00210D21"/>
    <w:rsid w:val="00211CE3"/>
    <w:rsid w:val="002133BC"/>
    <w:rsid w:val="00213967"/>
    <w:rsid w:val="00213D71"/>
    <w:rsid w:val="00214662"/>
    <w:rsid w:val="00215130"/>
    <w:rsid w:val="00215995"/>
    <w:rsid w:val="0021657B"/>
    <w:rsid w:val="00217992"/>
    <w:rsid w:val="00220326"/>
    <w:rsid w:val="002204A1"/>
    <w:rsid w:val="00221DD5"/>
    <w:rsid w:val="0022219C"/>
    <w:rsid w:val="002221EE"/>
    <w:rsid w:val="00222834"/>
    <w:rsid w:val="002232CE"/>
    <w:rsid w:val="00223B82"/>
    <w:rsid w:val="002259BE"/>
    <w:rsid w:val="00225B67"/>
    <w:rsid w:val="00226370"/>
    <w:rsid w:val="00226A4B"/>
    <w:rsid w:val="00227F96"/>
    <w:rsid w:val="00230980"/>
    <w:rsid w:val="00230E9C"/>
    <w:rsid w:val="00230F8D"/>
    <w:rsid w:val="0023111D"/>
    <w:rsid w:val="00231839"/>
    <w:rsid w:val="002318DC"/>
    <w:rsid w:val="00232385"/>
    <w:rsid w:val="00232ED5"/>
    <w:rsid w:val="00235AA2"/>
    <w:rsid w:val="00235C0A"/>
    <w:rsid w:val="00235D25"/>
    <w:rsid w:val="00235D3B"/>
    <w:rsid w:val="0023694F"/>
    <w:rsid w:val="00237EF6"/>
    <w:rsid w:val="0024091B"/>
    <w:rsid w:val="00240A99"/>
    <w:rsid w:val="00242375"/>
    <w:rsid w:val="0024262D"/>
    <w:rsid w:val="00242BE9"/>
    <w:rsid w:val="00242FC7"/>
    <w:rsid w:val="0024322C"/>
    <w:rsid w:val="00243A4C"/>
    <w:rsid w:val="00243FC9"/>
    <w:rsid w:val="002458F2"/>
    <w:rsid w:val="00246040"/>
    <w:rsid w:val="002461CF"/>
    <w:rsid w:val="00246642"/>
    <w:rsid w:val="00246C0F"/>
    <w:rsid w:val="0024787E"/>
    <w:rsid w:val="00247B9E"/>
    <w:rsid w:val="00247E0D"/>
    <w:rsid w:val="0025067D"/>
    <w:rsid w:val="00250C62"/>
    <w:rsid w:val="0025186A"/>
    <w:rsid w:val="00251E78"/>
    <w:rsid w:val="00251F08"/>
    <w:rsid w:val="002522B4"/>
    <w:rsid w:val="0025361F"/>
    <w:rsid w:val="00254AB2"/>
    <w:rsid w:val="00254C6A"/>
    <w:rsid w:val="002550D4"/>
    <w:rsid w:val="00255B30"/>
    <w:rsid w:val="00255F62"/>
    <w:rsid w:val="002565A0"/>
    <w:rsid w:val="0025680D"/>
    <w:rsid w:val="00256B3F"/>
    <w:rsid w:val="0026022A"/>
    <w:rsid w:val="002615DB"/>
    <w:rsid w:val="0026215D"/>
    <w:rsid w:val="002622F2"/>
    <w:rsid w:val="00262859"/>
    <w:rsid w:val="00262E1D"/>
    <w:rsid w:val="002635AE"/>
    <w:rsid w:val="00263973"/>
    <w:rsid w:val="00264001"/>
    <w:rsid w:val="00265439"/>
    <w:rsid w:val="00265D93"/>
    <w:rsid w:val="00266A61"/>
    <w:rsid w:val="002671CA"/>
    <w:rsid w:val="002702FF"/>
    <w:rsid w:val="0027294F"/>
    <w:rsid w:val="002741EF"/>
    <w:rsid w:val="00274A9E"/>
    <w:rsid w:val="00274AD3"/>
    <w:rsid w:val="00274E78"/>
    <w:rsid w:val="00275559"/>
    <w:rsid w:val="00275C4E"/>
    <w:rsid w:val="00275EF8"/>
    <w:rsid w:val="002761D6"/>
    <w:rsid w:val="00277238"/>
    <w:rsid w:val="00277679"/>
    <w:rsid w:val="0028052F"/>
    <w:rsid w:val="00280AFD"/>
    <w:rsid w:val="00281C96"/>
    <w:rsid w:val="002829F6"/>
    <w:rsid w:val="00283193"/>
    <w:rsid w:val="00284ADB"/>
    <w:rsid w:val="00287A66"/>
    <w:rsid w:val="00290958"/>
    <w:rsid w:val="00290E49"/>
    <w:rsid w:val="00291943"/>
    <w:rsid w:val="00291D09"/>
    <w:rsid w:val="002925CC"/>
    <w:rsid w:val="00292676"/>
    <w:rsid w:val="00293664"/>
    <w:rsid w:val="00293C2E"/>
    <w:rsid w:val="00294265"/>
    <w:rsid w:val="002951CF"/>
    <w:rsid w:val="00295A66"/>
    <w:rsid w:val="00295DED"/>
    <w:rsid w:val="002969FE"/>
    <w:rsid w:val="00296AE5"/>
    <w:rsid w:val="00297B7E"/>
    <w:rsid w:val="002A059D"/>
    <w:rsid w:val="002A0FD7"/>
    <w:rsid w:val="002A1380"/>
    <w:rsid w:val="002A3D96"/>
    <w:rsid w:val="002A42F6"/>
    <w:rsid w:val="002A49D8"/>
    <w:rsid w:val="002A6639"/>
    <w:rsid w:val="002A6745"/>
    <w:rsid w:val="002A6877"/>
    <w:rsid w:val="002A6969"/>
    <w:rsid w:val="002A6FAC"/>
    <w:rsid w:val="002A750D"/>
    <w:rsid w:val="002B0383"/>
    <w:rsid w:val="002B0E17"/>
    <w:rsid w:val="002B0F64"/>
    <w:rsid w:val="002B12F0"/>
    <w:rsid w:val="002B2CD2"/>
    <w:rsid w:val="002B2FA5"/>
    <w:rsid w:val="002B32DF"/>
    <w:rsid w:val="002B35B9"/>
    <w:rsid w:val="002B3D0A"/>
    <w:rsid w:val="002B41EA"/>
    <w:rsid w:val="002B43A9"/>
    <w:rsid w:val="002B48EF"/>
    <w:rsid w:val="002B67A1"/>
    <w:rsid w:val="002B6D3B"/>
    <w:rsid w:val="002B7BF7"/>
    <w:rsid w:val="002C00C1"/>
    <w:rsid w:val="002C08A5"/>
    <w:rsid w:val="002C14AD"/>
    <w:rsid w:val="002C159D"/>
    <w:rsid w:val="002C1733"/>
    <w:rsid w:val="002C1FAE"/>
    <w:rsid w:val="002C2186"/>
    <w:rsid w:val="002C3EBE"/>
    <w:rsid w:val="002C46E0"/>
    <w:rsid w:val="002C50C9"/>
    <w:rsid w:val="002C54EE"/>
    <w:rsid w:val="002C5A63"/>
    <w:rsid w:val="002C6021"/>
    <w:rsid w:val="002C6D90"/>
    <w:rsid w:val="002C6DA6"/>
    <w:rsid w:val="002C6F93"/>
    <w:rsid w:val="002C7103"/>
    <w:rsid w:val="002C7C3D"/>
    <w:rsid w:val="002D08EA"/>
    <w:rsid w:val="002D0C60"/>
    <w:rsid w:val="002D0D32"/>
    <w:rsid w:val="002D1DA1"/>
    <w:rsid w:val="002D3424"/>
    <w:rsid w:val="002D3A71"/>
    <w:rsid w:val="002D3FE8"/>
    <w:rsid w:val="002D49E7"/>
    <w:rsid w:val="002D59A3"/>
    <w:rsid w:val="002D67B9"/>
    <w:rsid w:val="002D732D"/>
    <w:rsid w:val="002E08A2"/>
    <w:rsid w:val="002E3B23"/>
    <w:rsid w:val="002E3BB0"/>
    <w:rsid w:val="002E4160"/>
    <w:rsid w:val="002E456A"/>
    <w:rsid w:val="002E47C4"/>
    <w:rsid w:val="002E4C54"/>
    <w:rsid w:val="002E73B2"/>
    <w:rsid w:val="002F00AB"/>
    <w:rsid w:val="002F0A0F"/>
    <w:rsid w:val="002F1A28"/>
    <w:rsid w:val="002F1E62"/>
    <w:rsid w:val="002F4114"/>
    <w:rsid w:val="002F4C0E"/>
    <w:rsid w:val="002F4D2B"/>
    <w:rsid w:val="002F633F"/>
    <w:rsid w:val="002F6F25"/>
    <w:rsid w:val="002F7193"/>
    <w:rsid w:val="00301670"/>
    <w:rsid w:val="00301F3C"/>
    <w:rsid w:val="00303506"/>
    <w:rsid w:val="00303896"/>
    <w:rsid w:val="00303E88"/>
    <w:rsid w:val="0030403E"/>
    <w:rsid w:val="0030487E"/>
    <w:rsid w:val="00305CDC"/>
    <w:rsid w:val="0030668C"/>
    <w:rsid w:val="0030701D"/>
    <w:rsid w:val="00307944"/>
    <w:rsid w:val="00310BC6"/>
    <w:rsid w:val="0031170F"/>
    <w:rsid w:val="00311F01"/>
    <w:rsid w:val="003122D9"/>
    <w:rsid w:val="0031318C"/>
    <w:rsid w:val="003132DD"/>
    <w:rsid w:val="00314A6F"/>
    <w:rsid w:val="00314F7D"/>
    <w:rsid w:val="00315132"/>
    <w:rsid w:val="00315354"/>
    <w:rsid w:val="00315AD2"/>
    <w:rsid w:val="00316080"/>
    <w:rsid w:val="00316723"/>
    <w:rsid w:val="0032004F"/>
    <w:rsid w:val="00320594"/>
    <w:rsid w:val="003206EB"/>
    <w:rsid w:val="00320A7A"/>
    <w:rsid w:val="00320DDE"/>
    <w:rsid w:val="00321300"/>
    <w:rsid w:val="00322A48"/>
    <w:rsid w:val="0032391F"/>
    <w:rsid w:val="00323AB4"/>
    <w:rsid w:val="0032400E"/>
    <w:rsid w:val="00324072"/>
    <w:rsid w:val="0032502C"/>
    <w:rsid w:val="003263A0"/>
    <w:rsid w:val="003264C8"/>
    <w:rsid w:val="00327235"/>
    <w:rsid w:val="00327966"/>
    <w:rsid w:val="00327B2D"/>
    <w:rsid w:val="0033006C"/>
    <w:rsid w:val="00331245"/>
    <w:rsid w:val="003317DE"/>
    <w:rsid w:val="00331DCD"/>
    <w:rsid w:val="0033283C"/>
    <w:rsid w:val="00334871"/>
    <w:rsid w:val="003358CE"/>
    <w:rsid w:val="003367A3"/>
    <w:rsid w:val="0033743B"/>
    <w:rsid w:val="00337623"/>
    <w:rsid w:val="00337CA5"/>
    <w:rsid w:val="003411AB"/>
    <w:rsid w:val="00341685"/>
    <w:rsid w:val="003418D0"/>
    <w:rsid w:val="00342A5E"/>
    <w:rsid w:val="00342D45"/>
    <w:rsid w:val="003436B3"/>
    <w:rsid w:val="0034419F"/>
    <w:rsid w:val="00344B94"/>
    <w:rsid w:val="003464E2"/>
    <w:rsid w:val="00350B5D"/>
    <w:rsid w:val="00350BD6"/>
    <w:rsid w:val="00351803"/>
    <w:rsid w:val="00352205"/>
    <w:rsid w:val="00352EDA"/>
    <w:rsid w:val="003542B6"/>
    <w:rsid w:val="00355773"/>
    <w:rsid w:val="00355AA7"/>
    <w:rsid w:val="003567D6"/>
    <w:rsid w:val="003576EF"/>
    <w:rsid w:val="00357A76"/>
    <w:rsid w:val="003615AC"/>
    <w:rsid w:val="003617E9"/>
    <w:rsid w:val="0036318A"/>
    <w:rsid w:val="003651AF"/>
    <w:rsid w:val="003670EC"/>
    <w:rsid w:val="00367CD7"/>
    <w:rsid w:val="00371652"/>
    <w:rsid w:val="0037424C"/>
    <w:rsid w:val="0037433E"/>
    <w:rsid w:val="003744CA"/>
    <w:rsid w:val="003746FB"/>
    <w:rsid w:val="003749F8"/>
    <w:rsid w:val="0037545E"/>
    <w:rsid w:val="0038104B"/>
    <w:rsid w:val="00381771"/>
    <w:rsid w:val="00382427"/>
    <w:rsid w:val="00383025"/>
    <w:rsid w:val="00383423"/>
    <w:rsid w:val="0038398E"/>
    <w:rsid w:val="00383EC0"/>
    <w:rsid w:val="00384882"/>
    <w:rsid w:val="00384FDB"/>
    <w:rsid w:val="00384FF8"/>
    <w:rsid w:val="0038629C"/>
    <w:rsid w:val="00390C12"/>
    <w:rsid w:val="00390E08"/>
    <w:rsid w:val="00391278"/>
    <w:rsid w:val="00391C30"/>
    <w:rsid w:val="00392BD4"/>
    <w:rsid w:val="0039359C"/>
    <w:rsid w:val="003947CE"/>
    <w:rsid w:val="00395178"/>
    <w:rsid w:val="003957CF"/>
    <w:rsid w:val="00395F93"/>
    <w:rsid w:val="00396532"/>
    <w:rsid w:val="00396D0E"/>
    <w:rsid w:val="00397E3A"/>
    <w:rsid w:val="003A1916"/>
    <w:rsid w:val="003A2927"/>
    <w:rsid w:val="003A531E"/>
    <w:rsid w:val="003A537A"/>
    <w:rsid w:val="003A5F6D"/>
    <w:rsid w:val="003A666F"/>
    <w:rsid w:val="003A7ABF"/>
    <w:rsid w:val="003B03FF"/>
    <w:rsid w:val="003B076F"/>
    <w:rsid w:val="003B0DAA"/>
    <w:rsid w:val="003B0EA7"/>
    <w:rsid w:val="003B3C0D"/>
    <w:rsid w:val="003B3D44"/>
    <w:rsid w:val="003B45C5"/>
    <w:rsid w:val="003B46F8"/>
    <w:rsid w:val="003B568B"/>
    <w:rsid w:val="003B5910"/>
    <w:rsid w:val="003B74D8"/>
    <w:rsid w:val="003C05E9"/>
    <w:rsid w:val="003C0950"/>
    <w:rsid w:val="003C154F"/>
    <w:rsid w:val="003C2EA3"/>
    <w:rsid w:val="003C3992"/>
    <w:rsid w:val="003C3EEA"/>
    <w:rsid w:val="003C4B51"/>
    <w:rsid w:val="003C4B8A"/>
    <w:rsid w:val="003C5ED8"/>
    <w:rsid w:val="003C5F04"/>
    <w:rsid w:val="003C6259"/>
    <w:rsid w:val="003C6F52"/>
    <w:rsid w:val="003C7043"/>
    <w:rsid w:val="003D00A8"/>
    <w:rsid w:val="003D1E92"/>
    <w:rsid w:val="003D298E"/>
    <w:rsid w:val="003D2A19"/>
    <w:rsid w:val="003D2EB4"/>
    <w:rsid w:val="003D3355"/>
    <w:rsid w:val="003D3749"/>
    <w:rsid w:val="003D4D04"/>
    <w:rsid w:val="003D4E10"/>
    <w:rsid w:val="003D5EB7"/>
    <w:rsid w:val="003D62E6"/>
    <w:rsid w:val="003E009E"/>
    <w:rsid w:val="003E3CDF"/>
    <w:rsid w:val="003E5010"/>
    <w:rsid w:val="003E524A"/>
    <w:rsid w:val="003E614C"/>
    <w:rsid w:val="003E718B"/>
    <w:rsid w:val="003E7BCB"/>
    <w:rsid w:val="003F15C2"/>
    <w:rsid w:val="003F21C4"/>
    <w:rsid w:val="003F2A4D"/>
    <w:rsid w:val="003F4868"/>
    <w:rsid w:val="003F4E15"/>
    <w:rsid w:val="003F58FF"/>
    <w:rsid w:val="003F5A55"/>
    <w:rsid w:val="003F64B3"/>
    <w:rsid w:val="003F6D00"/>
    <w:rsid w:val="00400748"/>
    <w:rsid w:val="00400D4C"/>
    <w:rsid w:val="00401D37"/>
    <w:rsid w:val="004028C4"/>
    <w:rsid w:val="00402BFF"/>
    <w:rsid w:val="00402C1B"/>
    <w:rsid w:val="004034E1"/>
    <w:rsid w:val="00403854"/>
    <w:rsid w:val="00403863"/>
    <w:rsid w:val="0040457B"/>
    <w:rsid w:val="00405053"/>
    <w:rsid w:val="00405ACF"/>
    <w:rsid w:val="0040619B"/>
    <w:rsid w:val="00406B40"/>
    <w:rsid w:val="0041149B"/>
    <w:rsid w:val="00411B77"/>
    <w:rsid w:val="00411C6B"/>
    <w:rsid w:val="00412AD1"/>
    <w:rsid w:val="004133D0"/>
    <w:rsid w:val="0041378D"/>
    <w:rsid w:val="004142BB"/>
    <w:rsid w:val="00415058"/>
    <w:rsid w:val="004151BD"/>
    <w:rsid w:val="00416D18"/>
    <w:rsid w:val="00417E1A"/>
    <w:rsid w:val="004200CE"/>
    <w:rsid w:val="00422C3F"/>
    <w:rsid w:val="0042388E"/>
    <w:rsid w:val="00424C9E"/>
    <w:rsid w:val="00425512"/>
    <w:rsid w:val="00425B4A"/>
    <w:rsid w:val="0043027A"/>
    <w:rsid w:val="004309FE"/>
    <w:rsid w:val="00431B57"/>
    <w:rsid w:val="004321F0"/>
    <w:rsid w:val="00432291"/>
    <w:rsid w:val="00432BCD"/>
    <w:rsid w:val="004331F7"/>
    <w:rsid w:val="00433924"/>
    <w:rsid w:val="00433F98"/>
    <w:rsid w:val="00436598"/>
    <w:rsid w:val="00436A21"/>
    <w:rsid w:val="00440A0B"/>
    <w:rsid w:val="004415B8"/>
    <w:rsid w:val="00441A46"/>
    <w:rsid w:val="00441D13"/>
    <w:rsid w:val="004430A5"/>
    <w:rsid w:val="00443FF0"/>
    <w:rsid w:val="0044485E"/>
    <w:rsid w:val="00445D49"/>
    <w:rsid w:val="004462A7"/>
    <w:rsid w:val="004467B2"/>
    <w:rsid w:val="00446906"/>
    <w:rsid w:val="0044742E"/>
    <w:rsid w:val="00447EF6"/>
    <w:rsid w:val="004515D8"/>
    <w:rsid w:val="00451E76"/>
    <w:rsid w:val="00452180"/>
    <w:rsid w:val="004526F3"/>
    <w:rsid w:val="004531B5"/>
    <w:rsid w:val="004547F5"/>
    <w:rsid w:val="00455583"/>
    <w:rsid w:val="004555F5"/>
    <w:rsid w:val="00455F5A"/>
    <w:rsid w:val="00456176"/>
    <w:rsid w:val="00456512"/>
    <w:rsid w:val="004573E9"/>
    <w:rsid w:val="00460012"/>
    <w:rsid w:val="00461042"/>
    <w:rsid w:val="00462C85"/>
    <w:rsid w:val="00462D52"/>
    <w:rsid w:val="0046376D"/>
    <w:rsid w:val="00465FFF"/>
    <w:rsid w:val="00466B36"/>
    <w:rsid w:val="00471087"/>
    <w:rsid w:val="004713A2"/>
    <w:rsid w:val="00471701"/>
    <w:rsid w:val="00471F57"/>
    <w:rsid w:val="004723C3"/>
    <w:rsid w:val="00472E2B"/>
    <w:rsid w:val="00472FE0"/>
    <w:rsid w:val="00473A22"/>
    <w:rsid w:val="00473EC6"/>
    <w:rsid w:val="004744E8"/>
    <w:rsid w:val="004745B6"/>
    <w:rsid w:val="004750FF"/>
    <w:rsid w:val="00475139"/>
    <w:rsid w:val="004752FD"/>
    <w:rsid w:val="00475FB6"/>
    <w:rsid w:val="0047694F"/>
    <w:rsid w:val="00477709"/>
    <w:rsid w:val="00480B01"/>
    <w:rsid w:val="00481A82"/>
    <w:rsid w:val="004836AD"/>
    <w:rsid w:val="004837AC"/>
    <w:rsid w:val="0048396C"/>
    <w:rsid w:val="004843D9"/>
    <w:rsid w:val="00484C09"/>
    <w:rsid w:val="0048525A"/>
    <w:rsid w:val="0048570B"/>
    <w:rsid w:val="00487035"/>
    <w:rsid w:val="00487D20"/>
    <w:rsid w:val="00490078"/>
    <w:rsid w:val="00491B5B"/>
    <w:rsid w:val="00491E47"/>
    <w:rsid w:val="00493060"/>
    <w:rsid w:val="00494DC3"/>
    <w:rsid w:val="00497C13"/>
    <w:rsid w:val="00497DF3"/>
    <w:rsid w:val="004A0101"/>
    <w:rsid w:val="004A02F0"/>
    <w:rsid w:val="004A0B97"/>
    <w:rsid w:val="004A266D"/>
    <w:rsid w:val="004A30D2"/>
    <w:rsid w:val="004A3D30"/>
    <w:rsid w:val="004A594E"/>
    <w:rsid w:val="004A59F6"/>
    <w:rsid w:val="004A5C18"/>
    <w:rsid w:val="004A61D0"/>
    <w:rsid w:val="004A65C2"/>
    <w:rsid w:val="004A6D4D"/>
    <w:rsid w:val="004A6E6D"/>
    <w:rsid w:val="004A7606"/>
    <w:rsid w:val="004A7664"/>
    <w:rsid w:val="004A77C4"/>
    <w:rsid w:val="004A77D7"/>
    <w:rsid w:val="004B0136"/>
    <w:rsid w:val="004B24C3"/>
    <w:rsid w:val="004B2C13"/>
    <w:rsid w:val="004B2F15"/>
    <w:rsid w:val="004B4964"/>
    <w:rsid w:val="004B6690"/>
    <w:rsid w:val="004B6786"/>
    <w:rsid w:val="004C0D19"/>
    <w:rsid w:val="004C117C"/>
    <w:rsid w:val="004C19D7"/>
    <w:rsid w:val="004C2C12"/>
    <w:rsid w:val="004C4AC3"/>
    <w:rsid w:val="004C4C32"/>
    <w:rsid w:val="004C5698"/>
    <w:rsid w:val="004C6D6E"/>
    <w:rsid w:val="004C73E4"/>
    <w:rsid w:val="004C7A14"/>
    <w:rsid w:val="004C7A45"/>
    <w:rsid w:val="004D048A"/>
    <w:rsid w:val="004D0F13"/>
    <w:rsid w:val="004D1A6A"/>
    <w:rsid w:val="004D2262"/>
    <w:rsid w:val="004D4A2F"/>
    <w:rsid w:val="004D5558"/>
    <w:rsid w:val="004D6F60"/>
    <w:rsid w:val="004D6FC0"/>
    <w:rsid w:val="004D7DA4"/>
    <w:rsid w:val="004E0A31"/>
    <w:rsid w:val="004E22DC"/>
    <w:rsid w:val="004E27EC"/>
    <w:rsid w:val="004E323B"/>
    <w:rsid w:val="004E371A"/>
    <w:rsid w:val="004E382A"/>
    <w:rsid w:val="004E3D55"/>
    <w:rsid w:val="004E446B"/>
    <w:rsid w:val="004E5218"/>
    <w:rsid w:val="004E5266"/>
    <w:rsid w:val="004E54CD"/>
    <w:rsid w:val="004E58AA"/>
    <w:rsid w:val="004E59A9"/>
    <w:rsid w:val="004E5CA3"/>
    <w:rsid w:val="004E66F0"/>
    <w:rsid w:val="004F0BCF"/>
    <w:rsid w:val="004F0DBC"/>
    <w:rsid w:val="004F1E43"/>
    <w:rsid w:val="004F1EEA"/>
    <w:rsid w:val="004F48F8"/>
    <w:rsid w:val="004F4A5C"/>
    <w:rsid w:val="004F513A"/>
    <w:rsid w:val="004F5C72"/>
    <w:rsid w:val="004F5C80"/>
    <w:rsid w:val="004F76DD"/>
    <w:rsid w:val="0050128E"/>
    <w:rsid w:val="00501B99"/>
    <w:rsid w:val="00501B9D"/>
    <w:rsid w:val="00502E71"/>
    <w:rsid w:val="0050530F"/>
    <w:rsid w:val="0050538C"/>
    <w:rsid w:val="00505D40"/>
    <w:rsid w:val="00506482"/>
    <w:rsid w:val="00506FA2"/>
    <w:rsid w:val="0050795D"/>
    <w:rsid w:val="00510555"/>
    <w:rsid w:val="00510EA7"/>
    <w:rsid w:val="00510F2C"/>
    <w:rsid w:val="00511AE3"/>
    <w:rsid w:val="00512CD3"/>
    <w:rsid w:val="00512CF8"/>
    <w:rsid w:val="00512F79"/>
    <w:rsid w:val="00512FEB"/>
    <w:rsid w:val="0051397D"/>
    <w:rsid w:val="0051426F"/>
    <w:rsid w:val="00514B9E"/>
    <w:rsid w:val="0051512D"/>
    <w:rsid w:val="0051535C"/>
    <w:rsid w:val="0051676F"/>
    <w:rsid w:val="005168FC"/>
    <w:rsid w:val="005177FB"/>
    <w:rsid w:val="005204F2"/>
    <w:rsid w:val="0052164B"/>
    <w:rsid w:val="00522736"/>
    <w:rsid w:val="00522C44"/>
    <w:rsid w:val="0052487E"/>
    <w:rsid w:val="00525206"/>
    <w:rsid w:val="00526CCD"/>
    <w:rsid w:val="005274AC"/>
    <w:rsid w:val="005303E5"/>
    <w:rsid w:val="005308D9"/>
    <w:rsid w:val="00530902"/>
    <w:rsid w:val="0053096F"/>
    <w:rsid w:val="00530F40"/>
    <w:rsid w:val="00531979"/>
    <w:rsid w:val="00531B48"/>
    <w:rsid w:val="00532406"/>
    <w:rsid w:val="00532EA8"/>
    <w:rsid w:val="00533006"/>
    <w:rsid w:val="00534A26"/>
    <w:rsid w:val="00534EAD"/>
    <w:rsid w:val="00535BF7"/>
    <w:rsid w:val="00536667"/>
    <w:rsid w:val="00536B0B"/>
    <w:rsid w:val="005376CE"/>
    <w:rsid w:val="0054134D"/>
    <w:rsid w:val="005415D5"/>
    <w:rsid w:val="00541791"/>
    <w:rsid w:val="00542247"/>
    <w:rsid w:val="0054323E"/>
    <w:rsid w:val="005441DF"/>
    <w:rsid w:val="00544273"/>
    <w:rsid w:val="00544B04"/>
    <w:rsid w:val="00546166"/>
    <w:rsid w:val="0054693C"/>
    <w:rsid w:val="00547168"/>
    <w:rsid w:val="00547A87"/>
    <w:rsid w:val="00547C54"/>
    <w:rsid w:val="00547C82"/>
    <w:rsid w:val="00550E96"/>
    <w:rsid w:val="005520F9"/>
    <w:rsid w:val="00552648"/>
    <w:rsid w:val="00553908"/>
    <w:rsid w:val="00553F57"/>
    <w:rsid w:val="005542DB"/>
    <w:rsid w:val="00555B17"/>
    <w:rsid w:val="00556C01"/>
    <w:rsid w:val="0056002B"/>
    <w:rsid w:val="00560E18"/>
    <w:rsid w:val="00561785"/>
    <w:rsid w:val="00561F31"/>
    <w:rsid w:val="00562592"/>
    <w:rsid w:val="00562950"/>
    <w:rsid w:val="005651EE"/>
    <w:rsid w:val="00566329"/>
    <w:rsid w:val="00566B6D"/>
    <w:rsid w:val="00567424"/>
    <w:rsid w:val="00567699"/>
    <w:rsid w:val="00571751"/>
    <w:rsid w:val="005724EE"/>
    <w:rsid w:val="0057547B"/>
    <w:rsid w:val="0057550B"/>
    <w:rsid w:val="005756AC"/>
    <w:rsid w:val="00575D1C"/>
    <w:rsid w:val="00576FF0"/>
    <w:rsid w:val="00577841"/>
    <w:rsid w:val="00577ECC"/>
    <w:rsid w:val="005831A7"/>
    <w:rsid w:val="005836F7"/>
    <w:rsid w:val="00586076"/>
    <w:rsid w:val="00587209"/>
    <w:rsid w:val="005877A0"/>
    <w:rsid w:val="00587CD0"/>
    <w:rsid w:val="005920D8"/>
    <w:rsid w:val="005925CC"/>
    <w:rsid w:val="00592E26"/>
    <w:rsid w:val="00593B8C"/>
    <w:rsid w:val="00594090"/>
    <w:rsid w:val="00594209"/>
    <w:rsid w:val="00594356"/>
    <w:rsid w:val="005945C2"/>
    <w:rsid w:val="00594FCC"/>
    <w:rsid w:val="005A08FF"/>
    <w:rsid w:val="005A0D18"/>
    <w:rsid w:val="005A1298"/>
    <w:rsid w:val="005A2DAA"/>
    <w:rsid w:val="005A308D"/>
    <w:rsid w:val="005A5F33"/>
    <w:rsid w:val="005A63DA"/>
    <w:rsid w:val="005A76B0"/>
    <w:rsid w:val="005A7D8B"/>
    <w:rsid w:val="005B0778"/>
    <w:rsid w:val="005B0BAD"/>
    <w:rsid w:val="005B11C6"/>
    <w:rsid w:val="005B11D5"/>
    <w:rsid w:val="005B22F8"/>
    <w:rsid w:val="005B268A"/>
    <w:rsid w:val="005B2B67"/>
    <w:rsid w:val="005B4A5C"/>
    <w:rsid w:val="005B550B"/>
    <w:rsid w:val="005B5714"/>
    <w:rsid w:val="005B5973"/>
    <w:rsid w:val="005B6623"/>
    <w:rsid w:val="005B696E"/>
    <w:rsid w:val="005B72D0"/>
    <w:rsid w:val="005B7C0D"/>
    <w:rsid w:val="005C08F5"/>
    <w:rsid w:val="005C12A6"/>
    <w:rsid w:val="005C16B0"/>
    <w:rsid w:val="005C30A8"/>
    <w:rsid w:val="005C3CAB"/>
    <w:rsid w:val="005C5FE5"/>
    <w:rsid w:val="005C6E6E"/>
    <w:rsid w:val="005C7F10"/>
    <w:rsid w:val="005D07AC"/>
    <w:rsid w:val="005D0B1B"/>
    <w:rsid w:val="005D1EE5"/>
    <w:rsid w:val="005D2609"/>
    <w:rsid w:val="005D2668"/>
    <w:rsid w:val="005D2A6E"/>
    <w:rsid w:val="005D493E"/>
    <w:rsid w:val="005D54D3"/>
    <w:rsid w:val="005D6C86"/>
    <w:rsid w:val="005D7E0D"/>
    <w:rsid w:val="005E00B3"/>
    <w:rsid w:val="005E032A"/>
    <w:rsid w:val="005E1B28"/>
    <w:rsid w:val="005E2842"/>
    <w:rsid w:val="005E2BEE"/>
    <w:rsid w:val="005E325B"/>
    <w:rsid w:val="005E4F2D"/>
    <w:rsid w:val="005E542D"/>
    <w:rsid w:val="005E7D17"/>
    <w:rsid w:val="005E7E9E"/>
    <w:rsid w:val="005F060B"/>
    <w:rsid w:val="005F189C"/>
    <w:rsid w:val="005F304B"/>
    <w:rsid w:val="005F456B"/>
    <w:rsid w:val="005F4BBA"/>
    <w:rsid w:val="005F4DA1"/>
    <w:rsid w:val="005F4EAB"/>
    <w:rsid w:val="005F571C"/>
    <w:rsid w:val="005F5DA9"/>
    <w:rsid w:val="005F6453"/>
    <w:rsid w:val="005F652D"/>
    <w:rsid w:val="005F6D77"/>
    <w:rsid w:val="00601B1D"/>
    <w:rsid w:val="00601E8F"/>
    <w:rsid w:val="006024E9"/>
    <w:rsid w:val="00602C75"/>
    <w:rsid w:val="00604B9A"/>
    <w:rsid w:val="00605CD2"/>
    <w:rsid w:val="00606586"/>
    <w:rsid w:val="0060792B"/>
    <w:rsid w:val="00607CC0"/>
    <w:rsid w:val="006106BA"/>
    <w:rsid w:val="006110A6"/>
    <w:rsid w:val="0061134E"/>
    <w:rsid w:val="00611B2A"/>
    <w:rsid w:val="00612677"/>
    <w:rsid w:val="00612D25"/>
    <w:rsid w:val="0061338C"/>
    <w:rsid w:val="00613EA5"/>
    <w:rsid w:val="00615F2B"/>
    <w:rsid w:val="00617669"/>
    <w:rsid w:val="00620356"/>
    <w:rsid w:val="00621E70"/>
    <w:rsid w:val="00621E97"/>
    <w:rsid w:val="00621EA1"/>
    <w:rsid w:val="00622048"/>
    <w:rsid w:val="006227A9"/>
    <w:rsid w:val="00622FE2"/>
    <w:rsid w:val="00623599"/>
    <w:rsid w:val="00623A13"/>
    <w:rsid w:val="00624EE1"/>
    <w:rsid w:val="00625AC4"/>
    <w:rsid w:val="0062630F"/>
    <w:rsid w:val="006317B2"/>
    <w:rsid w:val="00631E0A"/>
    <w:rsid w:val="00633968"/>
    <w:rsid w:val="006343A7"/>
    <w:rsid w:val="00636DB2"/>
    <w:rsid w:val="0064004C"/>
    <w:rsid w:val="0064043A"/>
    <w:rsid w:val="006410D0"/>
    <w:rsid w:val="006419D0"/>
    <w:rsid w:val="00641C50"/>
    <w:rsid w:val="006421F3"/>
    <w:rsid w:val="00642559"/>
    <w:rsid w:val="00642689"/>
    <w:rsid w:val="006442D4"/>
    <w:rsid w:val="006444AB"/>
    <w:rsid w:val="00644C5B"/>
    <w:rsid w:val="00645446"/>
    <w:rsid w:val="006459F5"/>
    <w:rsid w:val="00645BE1"/>
    <w:rsid w:val="00646836"/>
    <w:rsid w:val="006469C6"/>
    <w:rsid w:val="0064759D"/>
    <w:rsid w:val="00647781"/>
    <w:rsid w:val="00650ACA"/>
    <w:rsid w:val="00652532"/>
    <w:rsid w:val="006528D6"/>
    <w:rsid w:val="00652ECA"/>
    <w:rsid w:val="006537C4"/>
    <w:rsid w:val="00654CEB"/>
    <w:rsid w:val="006557F8"/>
    <w:rsid w:val="00655A59"/>
    <w:rsid w:val="00655BCC"/>
    <w:rsid w:val="00655EF3"/>
    <w:rsid w:val="00656C4D"/>
    <w:rsid w:val="0066074A"/>
    <w:rsid w:val="00660EDA"/>
    <w:rsid w:val="00661033"/>
    <w:rsid w:val="00661CD7"/>
    <w:rsid w:val="00662050"/>
    <w:rsid w:val="00662203"/>
    <w:rsid w:val="00662416"/>
    <w:rsid w:val="006628A6"/>
    <w:rsid w:val="00663132"/>
    <w:rsid w:val="00664653"/>
    <w:rsid w:val="00665956"/>
    <w:rsid w:val="00666465"/>
    <w:rsid w:val="006705A2"/>
    <w:rsid w:val="00674B93"/>
    <w:rsid w:val="00674E3E"/>
    <w:rsid w:val="006750A9"/>
    <w:rsid w:val="00675223"/>
    <w:rsid w:val="0067651B"/>
    <w:rsid w:val="006767E3"/>
    <w:rsid w:val="006778E0"/>
    <w:rsid w:val="006800E3"/>
    <w:rsid w:val="00680918"/>
    <w:rsid w:val="00681300"/>
    <w:rsid w:val="0068145B"/>
    <w:rsid w:val="00681706"/>
    <w:rsid w:val="00681F87"/>
    <w:rsid w:val="00682569"/>
    <w:rsid w:val="00682755"/>
    <w:rsid w:val="00682852"/>
    <w:rsid w:val="00683C23"/>
    <w:rsid w:val="00683E2A"/>
    <w:rsid w:val="00685FFF"/>
    <w:rsid w:val="00686A80"/>
    <w:rsid w:val="00686C20"/>
    <w:rsid w:val="00687CA6"/>
    <w:rsid w:val="0069421A"/>
    <w:rsid w:val="006948B0"/>
    <w:rsid w:val="0069679D"/>
    <w:rsid w:val="00697350"/>
    <w:rsid w:val="006A0391"/>
    <w:rsid w:val="006A10A3"/>
    <w:rsid w:val="006A1AC8"/>
    <w:rsid w:val="006A1DC2"/>
    <w:rsid w:val="006A3280"/>
    <w:rsid w:val="006A5403"/>
    <w:rsid w:val="006A5988"/>
    <w:rsid w:val="006A5D55"/>
    <w:rsid w:val="006A5FA8"/>
    <w:rsid w:val="006A6BA0"/>
    <w:rsid w:val="006A763D"/>
    <w:rsid w:val="006A7FF0"/>
    <w:rsid w:val="006B0018"/>
    <w:rsid w:val="006B0FF0"/>
    <w:rsid w:val="006B1225"/>
    <w:rsid w:val="006B27CD"/>
    <w:rsid w:val="006B3D32"/>
    <w:rsid w:val="006B4056"/>
    <w:rsid w:val="006B47B9"/>
    <w:rsid w:val="006B5095"/>
    <w:rsid w:val="006B5113"/>
    <w:rsid w:val="006B654B"/>
    <w:rsid w:val="006B70E8"/>
    <w:rsid w:val="006B7592"/>
    <w:rsid w:val="006C02DC"/>
    <w:rsid w:val="006C091F"/>
    <w:rsid w:val="006C1934"/>
    <w:rsid w:val="006C21DF"/>
    <w:rsid w:val="006C26EF"/>
    <w:rsid w:val="006C2C7F"/>
    <w:rsid w:val="006C3348"/>
    <w:rsid w:val="006C4050"/>
    <w:rsid w:val="006C45AF"/>
    <w:rsid w:val="006C4755"/>
    <w:rsid w:val="006C55C6"/>
    <w:rsid w:val="006C5C0F"/>
    <w:rsid w:val="006C6790"/>
    <w:rsid w:val="006C76D2"/>
    <w:rsid w:val="006D01CB"/>
    <w:rsid w:val="006D079F"/>
    <w:rsid w:val="006D2E4D"/>
    <w:rsid w:val="006D2E62"/>
    <w:rsid w:val="006D443E"/>
    <w:rsid w:val="006D4E1A"/>
    <w:rsid w:val="006D5CE6"/>
    <w:rsid w:val="006D5D18"/>
    <w:rsid w:val="006D65C2"/>
    <w:rsid w:val="006D7C0C"/>
    <w:rsid w:val="006D7CA9"/>
    <w:rsid w:val="006E1182"/>
    <w:rsid w:val="006E11A7"/>
    <w:rsid w:val="006E13E2"/>
    <w:rsid w:val="006E17A2"/>
    <w:rsid w:val="006E1CA0"/>
    <w:rsid w:val="006E3235"/>
    <w:rsid w:val="006E33D3"/>
    <w:rsid w:val="006E351E"/>
    <w:rsid w:val="006E3C28"/>
    <w:rsid w:val="006E3C8D"/>
    <w:rsid w:val="006E65AC"/>
    <w:rsid w:val="006E6C82"/>
    <w:rsid w:val="006E7C39"/>
    <w:rsid w:val="006F085B"/>
    <w:rsid w:val="006F0A27"/>
    <w:rsid w:val="006F1201"/>
    <w:rsid w:val="006F1361"/>
    <w:rsid w:val="006F1D2F"/>
    <w:rsid w:val="006F210B"/>
    <w:rsid w:val="006F39CF"/>
    <w:rsid w:val="006F3A1B"/>
    <w:rsid w:val="006F3AEB"/>
    <w:rsid w:val="006F4814"/>
    <w:rsid w:val="006F48E5"/>
    <w:rsid w:val="006F592D"/>
    <w:rsid w:val="006F5C12"/>
    <w:rsid w:val="006F5ED5"/>
    <w:rsid w:val="006F6172"/>
    <w:rsid w:val="006F61BD"/>
    <w:rsid w:val="006F70D8"/>
    <w:rsid w:val="006F72C7"/>
    <w:rsid w:val="006F7417"/>
    <w:rsid w:val="006F759F"/>
    <w:rsid w:val="006F7B09"/>
    <w:rsid w:val="00701023"/>
    <w:rsid w:val="0070165D"/>
    <w:rsid w:val="00701C8A"/>
    <w:rsid w:val="00701DF3"/>
    <w:rsid w:val="00701E97"/>
    <w:rsid w:val="00702230"/>
    <w:rsid w:val="0070226E"/>
    <w:rsid w:val="007034AA"/>
    <w:rsid w:val="00704169"/>
    <w:rsid w:val="00705AAA"/>
    <w:rsid w:val="00705DF8"/>
    <w:rsid w:val="00705E09"/>
    <w:rsid w:val="00705EEB"/>
    <w:rsid w:val="00707F17"/>
    <w:rsid w:val="007130F8"/>
    <w:rsid w:val="00713958"/>
    <w:rsid w:val="007144E3"/>
    <w:rsid w:val="007144FC"/>
    <w:rsid w:val="0071486B"/>
    <w:rsid w:val="00714A8C"/>
    <w:rsid w:val="00714DDF"/>
    <w:rsid w:val="007151EC"/>
    <w:rsid w:val="00716809"/>
    <w:rsid w:val="00717D0D"/>
    <w:rsid w:val="00717DD5"/>
    <w:rsid w:val="00717E20"/>
    <w:rsid w:val="00721056"/>
    <w:rsid w:val="00721AC6"/>
    <w:rsid w:val="0072223A"/>
    <w:rsid w:val="00722759"/>
    <w:rsid w:val="00722BBB"/>
    <w:rsid w:val="00723420"/>
    <w:rsid w:val="00723563"/>
    <w:rsid w:val="00724632"/>
    <w:rsid w:val="00726A9B"/>
    <w:rsid w:val="00726BB4"/>
    <w:rsid w:val="00726CA0"/>
    <w:rsid w:val="00726EB1"/>
    <w:rsid w:val="00730B1C"/>
    <w:rsid w:val="007319AC"/>
    <w:rsid w:val="00731A85"/>
    <w:rsid w:val="00732AEC"/>
    <w:rsid w:val="00732EF1"/>
    <w:rsid w:val="00733475"/>
    <w:rsid w:val="00734B7C"/>
    <w:rsid w:val="007350EB"/>
    <w:rsid w:val="00736360"/>
    <w:rsid w:val="00737A50"/>
    <w:rsid w:val="00740FF7"/>
    <w:rsid w:val="007420CF"/>
    <w:rsid w:val="00742588"/>
    <w:rsid w:val="007425F2"/>
    <w:rsid w:val="007425F5"/>
    <w:rsid w:val="00742881"/>
    <w:rsid w:val="00742CA4"/>
    <w:rsid w:val="00742DE8"/>
    <w:rsid w:val="0074435B"/>
    <w:rsid w:val="00745635"/>
    <w:rsid w:val="00745908"/>
    <w:rsid w:val="00746220"/>
    <w:rsid w:val="00746C3D"/>
    <w:rsid w:val="00747204"/>
    <w:rsid w:val="00747221"/>
    <w:rsid w:val="0074764B"/>
    <w:rsid w:val="0075108C"/>
    <w:rsid w:val="0075111E"/>
    <w:rsid w:val="00752380"/>
    <w:rsid w:val="00752604"/>
    <w:rsid w:val="00753212"/>
    <w:rsid w:val="00753720"/>
    <w:rsid w:val="0075478E"/>
    <w:rsid w:val="007547E6"/>
    <w:rsid w:val="00754CE0"/>
    <w:rsid w:val="00754DCE"/>
    <w:rsid w:val="007578B5"/>
    <w:rsid w:val="00757B63"/>
    <w:rsid w:val="007604C5"/>
    <w:rsid w:val="007611F2"/>
    <w:rsid w:val="007623B0"/>
    <w:rsid w:val="007625E0"/>
    <w:rsid w:val="007631C0"/>
    <w:rsid w:val="007636B8"/>
    <w:rsid w:val="00763788"/>
    <w:rsid w:val="00764144"/>
    <w:rsid w:val="00764B0D"/>
    <w:rsid w:val="007652DF"/>
    <w:rsid w:val="00766AA1"/>
    <w:rsid w:val="007679A7"/>
    <w:rsid w:val="0077174B"/>
    <w:rsid w:val="00771A8A"/>
    <w:rsid w:val="00773F32"/>
    <w:rsid w:val="00774B98"/>
    <w:rsid w:val="00775609"/>
    <w:rsid w:val="00776686"/>
    <w:rsid w:val="00780139"/>
    <w:rsid w:val="0078140A"/>
    <w:rsid w:val="0078314D"/>
    <w:rsid w:val="00783A8D"/>
    <w:rsid w:val="00784164"/>
    <w:rsid w:val="0078424A"/>
    <w:rsid w:val="007878CB"/>
    <w:rsid w:val="007902F5"/>
    <w:rsid w:val="007941D4"/>
    <w:rsid w:val="00794358"/>
    <w:rsid w:val="00794A9C"/>
    <w:rsid w:val="0079557D"/>
    <w:rsid w:val="00795DA5"/>
    <w:rsid w:val="00795F84"/>
    <w:rsid w:val="007968CD"/>
    <w:rsid w:val="00797052"/>
    <w:rsid w:val="00797397"/>
    <w:rsid w:val="00797428"/>
    <w:rsid w:val="007A0201"/>
    <w:rsid w:val="007A13F9"/>
    <w:rsid w:val="007A1B63"/>
    <w:rsid w:val="007A1E10"/>
    <w:rsid w:val="007A245F"/>
    <w:rsid w:val="007A289A"/>
    <w:rsid w:val="007A3B36"/>
    <w:rsid w:val="007A4152"/>
    <w:rsid w:val="007A4522"/>
    <w:rsid w:val="007A4AAB"/>
    <w:rsid w:val="007A4B0D"/>
    <w:rsid w:val="007A4B45"/>
    <w:rsid w:val="007A610A"/>
    <w:rsid w:val="007A6A5A"/>
    <w:rsid w:val="007A7861"/>
    <w:rsid w:val="007B083B"/>
    <w:rsid w:val="007B08CE"/>
    <w:rsid w:val="007B0956"/>
    <w:rsid w:val="007B1304"/>
    <w:rsid w:val="007B14AD"/>
    <w:rsid w:val="007B1FE0"/>
    <w:rsid w:val="007B242F"/>
    <w:rsid w:val="007B25A5"/>
    <w:rsid w:val="007B3706"/>
    <w:rsid w:val="007B3D05"/>
    <w:rsid w:val="007B4427"/>
    <w:rsid w:val="007B4E8C"/>
    <w:rsid w:val="007B5A44"/>
    <w:rsid w:val="007B797E"/>
    <w:rsid w:val="007B7D4C"/>
    <w:rsid w:val="007C0508"/>
    <w:rsid w:val="007C068C"/>
    <w:rsid w:val="007C0A02"/>
    <w:rsid w:val="007C0E1D"/>
    <w:rsid w:val="007C1B75"/>
    <w:rsid w:val="007C1DA6"/>
    <w:rsid w:val="007C2B1E"/>
    <w:rsid w:val="007C2CA6"/>
    <w:rsid w:val="007C3830"/>
    <w:rsid w:val="007C3897"/>
    <w:rsid w:val="007C4957"/>
    <w:rsid w:val="007C56E9"/>
    <w:rsid w:val="007C5CA5"/>
    <w:rsid w:val="007C5EAF"/>
    <w:rsid w:val="007C5F76"/>
    <w:rsid w:val="007C660D"/>
    <w:rsid w:val="007C6B47"/>
    <w:rsid w:val="007C7A11"/>
    <w:rsid w:val="007D1908"/>
    <w:rsid w:val="007D2778"/>
    <w:rsid w:val="007D3C27"/>
    <w:rsid w:val="007D43B2"/>
    <w:rsid w:val="007D4E94"/>
    <w:rsid w:val="007D5B59"/>
    <w:rsid w:val="007D6A79"/>
    <w:rsid w:val="007D7479"/>
    <w:rsid w:val="007E0943"/>
    <w:rsid w:val="007E09BE"/>
    <w:rsid w:val="007E12DD"/>
    <w:rsid w:val="007E1666"/>
    <w:rsid w:val="007E33F8"/>
    <w:rsid w:val="007E4078"/>
    <w:rsid w:val="007E5007"/>
    <w:rsid w:val="007E7124"/>
    <w:rsid w:val="007E749E"/>
    <w:rsid w:val="007F1845"/>
    <w:rsid w:val="007F541F"/>
    <w:rsid w:val="007F603A"/>
    <w:rsid w:val="007F6422"/>
    <w:rsid w:val="007F66DE"/>
    <w:rsid w:val="007F6F9F"/>
    <w:rsid w:val="008008D2"/>
    <w:rsid w:val="008017D9"/>
    <w:rsid w:val="00805AB4"/>
    <w:rsid w:val="00805E53"/>
    <w:rsid w:val="00806652"/>
    <w:rsid w:val="00810580"/>
    <w:rsid w:val="00810A2D"/>
    <w:rsid w:val="00810A99"/>
    <w:rsid w:val="00811080"/>
    <w:rsid w:val="00811A62"/>
    <w:rsid w:val="008124B3"/>
    <w:rsid w:val="008125D0"/>
    <w:rsid w:val="00812709"/>
    <w:rsid w:val="00812949"/>
    <w:rsid w:val="00812CAE"/>
    <w:rsid w:val="0081556D"/>
    <w:rsid w:val="0081623C"/>
    <w:rsid w:val="00817380"/>
    <w:rsid w:val="0082022C"/>
    <w:rsid w:val="00821820"/>
    <w:rsid w:val="008229FB"/>
    <w:rsid w:val="00823016"/>
    <w:rsid w:val="00824081"/>
    <w:rsid w:val="00824B69"/>
    <w:rsid w:val="00824FB7"/>
    <w:rsid w:val="00827194"/>
    <w:rsid w:val="00827A87"/>
    <w:rsid w:val="0083174F"/>
    <w:rsid w:val="00832B37"/>
    <w:rsid w:val="00833264"/>
    <w:rsid w:val="00833B9F"/>
    <w:rsid w:val="00834026"/>
    <w:rsid w:val="00834134"/>
    <w:rsid w:val="008346EF"/>
    <w:rsid w:val="008364D7"/>
    <w:rsid w:val="00836B71"/>
    <w:rsid w:val="00840202"/>
    <w:rsid w:val="0084020B"/>
    <w:rsid w:val="008407A2"/>
    <w:rsid w:val="008413DD"/>
    <w:rsid w:val="0084274A"/>
    <w:rsid w:val="00842C1D"/>
    <w:rsid w:val="00843B41"/>
    <w:rsid w:val="00843B98"/>
    <w:rsid w:val="00844CA8"/>
    <w:rsid w:val="00844D5F"/>
    <w:rsid w:val="00844EF8"/>
    <w:rsid w:val="008456BD"/>
    <w:rsid w:val="0084574B"/>
    <w:rsid w:val="00845A3F"/>
    <w:rsid w:val="00846F76"/>
    <w:rsid w:val="00847DB0"/>
    <w:rsid w:val="008501D4"/>
    <w:rsid w:val="008505D0"/>
    <w:rsid w:val="00850EF2"/>
    <w:rsid w:val="00851D43"/>
    <w:rsid w:val="008536C0"/>
    <w:rsid w:val="00853759"/>
    <w:rsid w:val="00854545"/>
    <w:rsid w:val="00854737"/>
    <w:rsid w:val="0085531E"/>
    <w:rsid w:val="008568DF"/>
    <w:rsid w:val="00856F87"/>
    <w:rsid w:val="00856FA7"/>
    <w:rsid w:val="008611E2"/>
    <w:rsid w:val="0086183F"/>
    <w:rsid w:val="0086213D"/>
    <w:rsid w:val="008623A8"/>
    <w:rsid w:val="00863575"/>
    <w:rsid w:val="00864C62"/>
    <w:rsid w:val="00865323"/>
    <w:rsid w:val="00865ACB"/>
    <w:rsid w:val="00865BDD"/>
    <w:rsid w:val="00865C14"/>
    <w:rsid w:val="0086600D"/>
    <w:rsid w:val="00866644"/>
    <w:rsid w:val="00866B65"/>
    <w:rsid w:val="008679E6"/>
    <w:rsid w:val="00871187"/>
    <w:rsid w:val="00872D0D"/>
    <w:rsid w:val="00872EB3"/>
    <w:rsid w:val="0087325F"/>
    <w:rsid w:val="0087474D"/>
    <w:rsid w:val="00874A02"/>
    <w:rsid w:val="00874B71"/>
    <w:rsid w:val="00876D35"/>
    <w:rsid w:val="00877159"/>
    <w:rsid w:val="008808E0"/>
    <w:rsid w:val="00880CD3"/>
    <w:rsid w:val="00881D62"/>
    <w:rsid w:val="00882061"/>
    <w:rsid w:val="00882BB1"/>
    <w:rsid w:val="008846F1"/>
    <w:rsid w:val="00885331"/>
    <w:rsid w:val="00885800"/>
    <w:rsid w:val="00886E77"/>
    <w:rsid w:val="0088709F"/>
    <w:rsid w:val="00892A37"/>
    <w:rsid w:val="008943CF"/>
    <w:rsid w:val="00894963"/>
    <w:rsid w:val="008953B9"/>
    <w:rsid w:val="008969AB"/>
    <w:rsid w:val="008970D1"/>
    <w:rsid w:val="008A02DF"/>
    <w:rsid w:val="008A0B4C"/>
    <w:rsid w:val="008A0CD7"/>
    <w:rsid w:val="008A1E87"/>
    <w:rsid w:val="008A2D3B"/>
    <w:rsid w:val="008A3374"/>
    <w:rsid w:val="008A3F2C"/>
    <w:rsid w:val="008A412E"/>
    <w:rsid w:val="008A4331"/>
    <w:rsid w:val="008A43BD"/>
    <w:rsid w:val="008A54D9"/>
    <w:rsid w:val="008A5B58"/>
    <w:rsid w:val="008A6ADE"/>
    <w:rsid w:val="008A7690"/>
    <w:rsid w:val="008B023D"/>
    <w:rsid w:val="008B175C"/>
    <w:rsid w:val="008B1827"/>
    <w:rsid w:val="008B32B2"/>
    <w:rsid w:val="008B424D"/>
    <w:rsid w:val="008B4D1E"/>
    <w:rsid w:val="008B5649"/>
    <w:rsid w:val="008B597F"/>
    <w:rsid w:val="008B6536"/>
    <w:rsid w:val="008B6EB2"/>
    <w:rsid w:val="008C002C"/>
    <w:rsid w:val="008C01F2"/>
    <w:rsid w:val="008C0456"/>
    <w:rsid w:val="008C0D3C"/>
    <w:rsid w:val="008C1EA1"/>
    <w:rsid w:val="008C2133"/>
    <w:rsid w:val="008C261F"/>
    <w:rsid w:val="008C60AC"/>
    <w:rsid w:val="008D04C9"/>
    <w:rsid w:val="008D140B"/>
    <w:rsid w:val="008D1BA6"/>
    <w:rsid w:val="008D2810"/>
    <w:rsid w:val="008D3301"/>
    <w:rsid w:val="008D3393"/>
    <w:rsid w:val="008D4D27"/>
    <w:rsid w:val="008D4E0F"/>
    <w:rsid w:val="008D5241"/>
    <w:rsid w:val="008D5258"/>
    <w:rsid w:val="008D62B7"/>
    <w:rsid w:val="008D7C1A"/>
    <w:rsid w:val="008D7D5E"/>
    <w:rsid w:val="008D7F54"/>
    <w:rsid w:val="008E032E"/>
    <w:rsid w:val="008E0974"/>
    <w:rsid w:val="008E0BA2"/>
    <w:rsid w:val="008E10FD"/>
    <w:rsid w:val="008E18ED"/>
    <w:rsid w:val="008E21F9"/>
    <w:rsid w:val="008E41C6"/>
    <w:rsid w:val="008E42DA"/>
    <w:rsid w:val="008E7AB5"/>
    <w:rsid w:val="008F0521"/>
    <w:rsid w:val="008F0B4D"/>
    <w:rsid w:val="008F3497"/>
    <w:rsid w:val="008F393C"/>
    <w:rsid w:val="008F59D0"/>
    <w:rsid w:val="008F6F59"/>
    <w:rsid w:val="00900294"/>
    <w:rsid w:val="00900300"/>
    <w:rsid w:val="009009A2"/>
    <w:rsid w:val="0090102D"/>
    <w:rsid w:val="00901811"/>
    <w:rsid w:val="0090245E"/>
    <w:rsid w:val="00903137"/>
    <w:rsid w:val="009062BB"/>
    <w:rsid w:val="00907649"/>
    <w:rsid w:val="00907762"/>
    <w:rsid w:val="00907A63"/>
    <w:rsid w:val="00910EEE"/>
    <w:rsid w:val="00911714"/>
    <w:rsid w:val="0091236E"/>
    <w:rsid w:val="009125F4"/>
    <w:rsid w:val="00912ACC"/>
    <w:rsid w:val="00912C74"/>
    <w:rsid w:val="00913376"/>
    <w:rsid w:val="009133D4"/>
    <w:rsid w:val="009153CE"/>
    <w:rsid w:val="00920889"/>
    <w:rsid w:val="00920F0B"/>
    <w:rsid w:val="00921928"/>
    <w:rsid w:val="00922598"/>
    <w:rsid w:val="009226B5"/>
    <w:rsid w:val="00922EFF"/>
    <w:rsid w:val="00922FE7"/>
    <w:rsid w:val="00924975"/>
    <w:rsid w:val="00924AC0"/>
    <w:rsid w:val="00924E70"/>
    <w:rsid w:val="009250D4"/>
    <w:rsid w:val="00927442"/>
    <w:rsid w:val="009301C4"/>
    <w:rsid w:val="00930314"/>
    <w:rsid w:val="0093068C"/>
    <w:rsid w:val="00931606"/>
    <w:rsid w:val="009319BF"/>
    <w:rsid w:val="00931AA5"/>
    <w:rsid w:val="00932B48"/>
    <w:rsid w:val="0093449F"/>
    <w:rsid w:val="00935492"/>
    <w:rsid w:val="00937231"/>
    <w:rsid w:val="0093738B"/>
    <w:rsid w:val="0093798C"/>
    <w:rsid w:val="00940ACA"/>
    <w:rsid w:val="0094236F"/>
    <w:rsid w:val="00942390"/>
    <w:rsid w:val="0094260E"/>
    <w:rsid w:val="00945FA9"/>
    <w:rsid w:val="00947AB4"/>
    <w:rsid w:val="009508CF"/>
    <w:rsid w:val="009512B9"/>
    <w:rsid w:val="0095206A"/>
    <w:rsid w:val="00952250"/>
    <w:rsid w:val="00952576"/>
    <w:rsid w:val="009526A4"/>
    <w:rsid w:val="00952FC1"/>
    <w:rsid w:val="0095363C"/>
    <w:rsid w:val="009540C4"/>
    <w:rsid w:val="009551E0"/>
    <w:rsid w:val="00955A34"/>
    <w:rsid w:val="009564AD"/>
    <w:rsid w:val="00957CB0"/>
    <w:rsid w:val="00960C74"/>
    <w:rsid w:val="00961DE1"/>
    <w:rsid w:val="00961F58"/>
    <w:rsid w:val="009622FB"/>
    <w:rsid w:val="00962EA8"/>
    <w:rsid w:val="00962F30"/>
    <w:rsid w:val="0096458B"/>
    <w:rsid w:val="00964AF9"/>
    <w:rsid w:val="00965559"/>
    <w:rsid w:val="0096570A"/>
    <w:rsid w:val="00965934"/>
    <w:rsid w:val="0096659A"/>
    <w:rsid w:val="00967E6F"/>
    <w:rsid w:val="00970605"/>
    <w:rsid w:val="00971454"/>
    <w:rsid w:val="009721BD"/>
    <w:rsid w:val="009721C0"/>
    <w:rsid w:val="00972E7E"/>
    <w:rsid w:val="00973327"/>
    <w:rsid w:val="00974CD2"/>
    <w:rsid w:val="00975593"/>
    <w:rsid w:val="0097731D"/>
    <w:rsid w:val="0097768C"/>
    <w:rsid w:val="00980C9E"/>
    <w:rsid w:val="00980D40"/>
    <w:rsid w:val="0098197B"/>
    <w:rsid w:val="009826CD"/>
    <w:rsid w:val="00983A8A"/>
    <w:rsid w:val="00984FE6"/>
    <w:rsid w:val="00985ADD"/>
    <w:rsid w:val="00986C54"/>
    <w:rsid w:val="00986E17"/>
    <w:rsid w:val="0098726E"/>
    <w:rsid w:val="00987DBD"/>
    <w:rsid w:val="009906A3"/>
    <w:rsid w:val="00991AF3"/>
    <w:rsid w:val="00991DBC"/>
    <w:rsid w:val="00992BCD"/>
    <w:rsid w:val="00993AE6"/>
    <w:rsid w:val="00993B16"/>
    <w:rsid w:val="00993FF5"/>
    <w:rsid w:val="009959FF"/>
    <w:rsid w:val="009967EB"/>
    <w:rsid w:val="009968C1"/>
    <w:rsid w:val="009A0093"/>
    <w:rsid w:val="009A0F74"/>
    <w:rsid w:val="009A1A39"/>
    <w:rsid w:val="009A1AD5"/>
    <w:rsid w:val="009A1FBD"/>
    <w:rsid w:val="009A2A9B"/>
    <w:rsid w:val="009A2AC7"/>
    <w:rsid w:val="009A4082"/>
    <w:rsid w:val="009A6D9C"/>
    <w:rsid w:val="009A775D"/>
    <w:rsid w:val="009B1234"/>
    <w:rsid w:val="009B1516"/>
    <w:rsid w:val="009B183B"/>
    <w:rsid w:val="009B26AF"/>
    <w:rsid w:val="009B381D"/>
    <w:rsid w:val="009B4B11"/>
    <w:rsid w:val="009B4C00"/>
    <w:rsid w:val="009B7488"/>
    <w:rsid w:val="009B75AD"/>
    <w:rsid w:val="009B7E74"/>
    <w:rsid w:val="009C00E5"/>
    <w:rsid w:val="009C0756"/>
    <w:rsid w:val="009C0DBB"/>
    <w:rsid w:val="009C100C"/>
    <w:rsid w:val="009C1298"/>
    <w:rsid w:val="009C2FAF"/>
    <w:rsid w:val="009C37FC"/>
    <w:rsid w:val="009C4CED"/>
    <w:rsid w:val="009C5A3D"/>
    <w:rsid w:val="009C5E99"/>
    <w:rsid w:val="009C7049"/>
    <w:rsid w:val="009D015F"/>
    <w:rsid w:val="009D09BB"/>
    <w:rsid w:val="009D0C6E"/>
    <w:rsid w:val="009D1862"/>
    <w:rsid w:val="009D248F"/>
    <w:rsid w:val="009D293F"/>
    <w:rsid w:val="009D45CB"/>
    <w:rsid w:val="009D4942"/>
    <w:rsid w:val="009D5739"/>
    <w:rsid w:val="009E010F"/>
    <w:rsid w:val="009E014E"/>
    <w:rsid w:val="009E0A10"/>
    <w:rsid w:val="009E0B55"/>
    <w:rsid w:val="009E1E0C"/>
    <w:rsid w:val="009E22E4"/>
    <w:rsid w:val="009E2FD6"/>
    <w:rsid w:val="009E3809"/>
    <w:rsid w:val="009E4338"/>
    <w:rsid w:val="009E444C"/>
    <w:rsid w:val="009E45A0"/>
    <w:rsid w:val="009E4D6A"/>
    <w:rsid w:val="009E54A4"/>
    <w:rsid w:val="009E5D8F"/>
    <w:rsid w:val="009E5DC2"/>
    <w:rsid w:val="009E5E82"/>
    <w:rsid w:val="009E641F"/>
    <w:rsid w:val="009E7426"/>
    <w:rsid w:val="009E754E"/>
    <w:rsid w:val="009F04EB"/>
    <w:rsid w:val="009F0554"/>
    <w:rsid w:val="009F060F"/>
    <w:rsid w:val="009F1B5C"/>
    <w:rsid w:val="009F319C"/>
    <w:rsid w:val="009F3533"/>
    <w:rsid w:val="009F3A46"/>
    <w:rsid w:val="009F41C9"/>
    <w:rsid w:val="009F5AA1"/>
    <w:rsid w:val="009F6097"/>
    <w:rsid w:val="009F653F"/>
    <w:rsid w:val="009F655F"/>
    <w:rsid w:val="009F6965"/>
    <w:rsid w:val="009F7358"/>
    <w:rsid w:val="00A000A0"/>
    <w:rsid w:val="00A00ECB"/>
    <w:rsid w:val="00A010EC"/>
    <w:rsid w:val="00A01351"/>
    <w:rsid w:val="00A01674"/>
    <w:rsid w:val="00A03439"/>
    <w:rsid w:val="00A03DD5"/>
    <w:rsid w:val="00A03ED1"/>
    <w:rsid w:val="00A043EF"/>
    <w:rsid w:val="00A04600"/>
    <w:rsid w:val="00A05BB3"/>
    <w:rsid w:val="00A102BD"/>
    <w:rsid w:val="00A104C1"/>
    <w:rsid w:val="00A10B02"/>
    <w:rsid w:val="00A11C7E"/>
    <w:rsid w:val="00A137BD"/>
    <w:rsid w:val="00A14697"/>
    <w:rsid w:val="00A14B4C"/>
    <w:rsid w:val="00A14BA3"/>
    <w:rsid w:val="00A1560C"/>
    <w:rsid w:val="00A15A26"/>
    <w:rsid w:val="00A1673F"/>
    <w:rsid w:val="00A175B0"/>
    <w:rsid w:val="00A2064B"/>
    <w:rsid w:val="00A20894"/>
    <w:rsid w:val="00A2118C"/>
    <w:rsid w:val="00A2320D"/>
    <w:rsid w:val="00A24009"/>
    <w:rsid w:val="00A240BE"/>
    <w:rsid w:val="00A24261"/>
    <w:rsid w:val="00A25D82"/>
    <w:rsid w:val="00A2688E"/>
    <w:rsid w:val="00A3109E"/>
    <w:rsid w:val="00A3187D"/>
    <w:rsid w:val="00A32ADF"/>
    <w:rsid w:val="00A3345A"/>
    <w:rsid w:val="00A334F3"/>
    <w:rsid w:val="00A33A34"/>
    <w:rsid w:val="00A349C1"/>
    <w:rsid w:val="00A35027"/>
    <w:rsid w:val="00A3503F"/>
    <w:rsid w:val="00A3643A"/>
    <w:rsid w:val="00A37E08"/>
    <w:rsid w:val="00A4227B"/>
    <w:rsid w:val="00A42E58"/>
    <w:rsid w:val="00A43D7E"/>
    <w:rsid w:val="00A44776"/>
    <w:rsid w:val="00A459AA"/>
    <w:rsid w:val="00A500EE"/>
    <w:rsid w:val="00A50358"/>
    <w:rsid w:val="00A521D7"/>
    <w:rsid w:val="00A53179"/>
    <w:rsid w:val="00A5457B"/>
    <w:rsid w:val="00A5526B"/>
    <w:rsid w:val="00A5549B"/>
    <w:rsid w:val="00A5570D"/>
    <w:rsid w:val="00A55EE4"/>
    <w:rsid w:val="00A56650"/>
    <w:rsid w:val="00A569E3"/>
    <w:rsid w:val="00A57865"/>
    <w:rsid w:val="00A60AF4"/>
    <w:rsid w:val="00A60E64"/>
    <w:rsid w:val="00A61095"/>
    <w:rsid w:val="00A61416"/>
    <w:rsid w:val="00A62674"/>
    <w:rsid w:val="00A64425"/>
    <w:rsid w:val="00A644E6"/>
    <w:rsid w:val="00A64F2E"/>
    <w:rsid w:val="00A65491"/>
    <w:rsid w:val="00A6567F"/>
    <w:rsid w:val="00A65AFC"/>
    <w:rsid w:val="00A7141A"/>
    <w:rsid w:val="00A71439"/>
    <w:rsid w:val="00A71E57"/>
    <w:rsid w:val="00A72D17"/>
    <w:rsid w:val="00A72F41"/>
    <w:rsid w:val="00A740E3"/>
    <w:rsid w:val="00A75426"/>
    <w:rsid w:val="00A77419"/>
    <w:rsid w:val="00A778E2"/>
    <w:rsid w:val="00A809EE"/>
    <w:rsid w:val="00A8208D"/>
    <w:rsid w:val="00A82242"/>
    <w:rsid w:val="00A8440C"/>
    <w:rsid w:val="00A84859"/>
    <w:rsid w:val="00A8542B"/>
    <w:rsid w:val="00A85641"/>
    <w:rsid w:val="00A8739C"/>
    <w:rsid w:val="00A9072E"/>
    <w:rsid w:val="00A908C9"/>
    <w:rsid w:val="00A9098C"/>
    <w:rsid w:val="00A912AE"/>
    <w:rsid w:val="00A92060"/>
    <w:rsid w:val="00A9295B"/>
    <w:rsid w:val="00A93543"/>
    <w:rsid w:val="00A93F2E"/>
    <w:rsid w:val="00A949EF"/>
    <w:rsid w:val="00A956AB"/>
    <w:rsid w:val="00A95723"/>
    <w:rsid w:val="00A97002"/>
    <w:rsid w:val="00A97C12"/>
    <w:rsid w:val="00A97E4F"/>
    <w:rsid w:val="00AA075E"/>
    <w:rsid w:val="00AA216C"/>
    <w:rsid w:val="00AA3131"/>
    <w:rsid w:val="00AA3DD8"/>
    <w:rsid w:val="00AA5799"/>
    <w:rsid w:val="00AA5A43"/>
    <w:rsid w:val="00AA677F"/>
    <w:rsid w:val="00AA6CD0"/>
    <w:rsid w:val="00AB0317"/>
    <w:rsid w:val="00AB0D0F"/>
    <w:rsid w:val="00AB0F41"/>
    <w:rsid w:val="00AB1FFA"/>
    <w:rsid w:val="00AB21EA"/>
    <w:rsid w:val="00AB2295"/>
    <w:rsid w:val="00AB2380"/>
    <w:rsid w:val="00AB29F5"/>
    <w:rsid w:val="00AB371A"/>
    <w:rsid w:val="00AB44CC"/>
    <w:rsid w:val="00AB4B0D"/>
    <w:rsid w:val="00AB4F14"/>
    <w:rsid w:val="00AB6B35"/>
    <w:rsid w:val="00AB6DFB"/>
    <w:rsid w:val="00AC23F3"/>
    <w:rsid w:val="00AC2BFB"/>
    <w:rsid w:val="00AC3B3D"/>
    <w:rsid w:val="00AC40A9"/>
    <w:rsid w:val="00AC44A2"/>
    <w:rsid w:val="00AC460E"/>
    <w:rsid w:val="00AC6792"/>
    <w:rsid w:val="00AC6B0F"/>
    <w:rsid w:val="00AC7693"/>
    <w:rsid w:val="00AC76BD"/>
    <w:rsid w:val="00AC7A41"/>
    <w:rsid w:val="00AD1879"/>
    <w:rsid w:val="00AD2AB4"/>
    <w:rsid w:val="00AD30FD"/>
    <w:rsid w:val="00AD3CCE"/>
    <w:rsid w:val="00AD54A1"/>
    <w:rsid w:val="00AD565D"/>
    <w:rsid w:val="00AE06BC"/>
    <w:rsid w:val="00AE10EC"/>
    <w:rsid w:val="00AE12C4"/>
    <w:rsid w:val="00AE175F"/>
    <w:rsid w:val="00AE186D"/>
    <w:rsid w:val="00AE1E6A"/>
    <w:rsid w:val="00AE2B69"/>
    <w:rsid w:val="00AE33BF"/>
    <w:rsid w:val="00AE4192"/>
    <w:rsid w:val="00AE4C93"/>
    <w:rsid w:val="00AE5B3B"/>
    <w:rsid w:val="00AE736D"/>
    <w:rsid w:val="00AE757C"/>
    <w:rsid w:val="00AE788D"/>
    <w:rsid w:val="00AF0441"/>
    <w:rsid w:val="00AF08B0"/>
    <w:rsid w:val="00AF0FEB"/>
    <w:rsid w:val="00AF1EBE"/>
    <w:rsid w:val="00AF272F"/>
    <w:rsid w:val="00AF2ED4"/>
    <w:rsid w:val="00AF31BE"/>
    <w:rsid w:val="00AF3D9F"/>
    <w:rsid w:val="00AF3F69"/>
    <w:rsid w:val="00AF4006"/>
    <w:rsid w:val="00AF4D59"/>
    <w:rsid w:val="00AF5374"/>
    <w:rsid w:val="00AF7221"/>
    <w:rsid w:val="00AF7BE9"/>
    <w:rsid w:val="00B0022B"/>
    <w:rsid w:val="00B010B5"/>
    <w:rsid w:val="00B01464"/>
    <w:rsid w:val="00B01538"/>
    <w:rsid w:val="00B01C2F"/>
    <w:rsid w:val="00B023F6"/>
    <w:rsid w:val="00B024D1"/>
    <w:rsid w:val="00B0268C"/>
    <w:rsid w:val="00B02C60"/>
    <w:rsid w:val="00B02F42"/>
    <w:rsid w:val="00B03B41"/>
    <w:rsid w:val="00B05CDC"/>
    <w:rsid w:val="00B06068"/>
    <w:rsid w:val="00B0655A"/>
    <w:rsid w:val="00B069B2"/>
    <w:rsid w:val="00B07438"/>
    <w:rsid w:val="00B079AD"/>
    <w:rsid w:val="00B07AB7"/>
    <w:rsid w:val="00B07BA9"/>
    <w:rsid w:val="00B100B5"/>
    <w:rsid w:val="00B11EFB"/>
    <w:rsid w:val="00B15410"/>
    <w:rsid w:val="00B1608A"/>
    <w:rsid w:val="00B17B77"/>
    <w:rsid w:val="00B20298"/>
    <w:rsid w:val="00B2079E"/>
    <w:rsid w:val="00B20C4F"/>
    <w:rsid w:val="00B21CE2"/>
    <w:rsid w:val="00B236D1"/>
    <w:rsid w:val="00B2433E"/>
    <w:rsid w:val="00B24544"/>
    <w:rsid w:val="00B24D42"/>
    <w:rsid w:val="00B24EDE"/>
    <w:rsid w:val="00B24FFD"/>
    <w:rsid w:val="00B250A8"/>
    <w:rsid w:val="00B2555A"/>
    <w:rsid w:val="00B26400"/>
    <w:rsid w:val="00B2732D"/>
    <w:rsid w:val="00B308A5"/>
    <w:rsid w:val="00B308E8"/>
    <w:rsid w:val="00B30E96"/>
    <w:rsid w:val="00B31419"/>
    <w:rsid w:val="00B314F7"/>
    <w:rsid w:val="00B318BB"/>
    <w:rsid w:val="00B331E0"/>
    <w:rsid w:val="00B33434"/>
    <w:rsid w:val="00B33EA0"/>
    <w:rsid w:val="00B35006"/>
    <w:rsid w:val="00B35EA6"/>
    <w:rsid w:val="00B360C6"/>
    <w:rsid w:val="00B36D2D"/>
    <w:rsid w:val="00B41C15"/>
    <w:rsid w:val="00B42A68"/>
    <w:rsid w:val="00B42ABC"/>
    <w:rsid w:val="00B43D0B"/>
    <w:rsid w:val="00B441C0"/>
    <w:rsid w:val="00B44A1A"/>
    <w:rsid w:val="00B44ACE"/>
    <w:rsid w:val="00B44CDE"/>
    <w:rsid w:val="00B44F0E"/>
    <w:rsid w:val="00B45308"/>
    <w:rsid w:val="00B45334"/>
    <w:rsid w:val="00B45C43"/>
    <w:rsid w:val="00B45D11"/>
    <w:rsid w:val="00B47430"/>
    <w:rsid w:val="00B4766E"/>
    <w:rsid w:val="00B47E54"/>
    <w:rsid w:val="00B50930"/>
    <w:rsid w:val="00B50B60"/>
    <w:rsid w:val="00B5180C"/>
    <w:rsid w:val="00B51ADB"/>
    <w:rsid w:val="00B52D6A"/>
    <w:rsid w:val="00B5430F"/>
    <w:rsid w:val="00B543AA"/>
    <w:rsid w:val="00B54B3F"/>
    <w:rsid w:val="00B551EE"/>
    <w:rsid w:val="00B55219"/>
    <w:rsid w:val="00B55F98"/>
    <w:rsid w:val="00B56624"/>
    <w:rsid w:val="00B606CC"/>
    <w:rsid w:val="00B60739"/>
    <w:rsid w:val="00B611A1"/>
    <w:rsid w:val="00B61A51"/>
    <w:rsid w:val="00B62FDA"/>
    <w:rsid w:val="00B63B68"/>
    <w:rsid w:val="00B63D4D"/>
    <w:rsid w:val="00B656B5"/>
    <w:rsid w:val="00B66F38"/>
    <w:rsid w:val="00B67C72"/>
    <w:rsid w:val="00B73778"/>
    <w:rsid w:val="00B745D2"/>
    <w:rsid w:val="00B755B3"/>
    <w:rsid w:val="00B75790"/>
    <w:rsid w:val="00B75F3A"/>
    <w:rsid w:val="00B763E5"/>
    <w:rsid w:val="00B76B9B"/>
    <w:rsid w:val="00B77264"/>
    <w:rsid w:val="00B777F8"/>
    <w:rsid w:val="00B77E0A"/>
    <w:rsid w:val="00B8127A"/>
    <w:rsid w:val="00B814CB"/>
    <w:rsid w:val="00B824AA"/>
    <w:rsid w:val="00B832C2"/>
    <w:rsid w:val="00B83833"/>
    <w:rsid w:val="00B848FA"/>
    <w:rsid w:val="00B84B6B"/>
    <w:rsid w:val="00B854D0"/>
    <w:rsid w:val="00B858A5"/>
    <w:rsid w:val="00B86D3F"/>
    <w:rsid w:val="00B86F37"/>
    <w:rsid w:val="00B9075A"/>
    <w:rsid w:val="00B922FC"/>
    <w:rsid w:val="00B92833"/>
    <w:rsid w:val="00B936D6"/>
    <w:rsid w:val="00B93B43"/>
    <w:rsid w:val="00B94B90"/>
    <w:rsid w:val="00B95FCC"/>
    <w:rsid w:val="00B960C6"/>
    <w:rsid w:val="00B962C0"/>
    <w:rsid w:val="00B96941"/>
    <w:rsid w:val="00B975A0"/>
    <w:rsid w:val="00BA092F"/>
    <w:rsid w:val="00BA0DA7"/>
    <w:rsid w:val="00BA0EAD"/>
    <w:rsid w:val="00BA16A1"/>
    <w:rsid w:val="00BA262A"/>
    <w:rsid w:val="00BA32AC"/>
    <w:rsid w:val="00BA3B65"/>
    <w:rsid w:val="00BA3FF2"/>
    <w:rsid w:val="00BA5383"/>
    <w:rsid w:val="00BA5973"/>
    <w:rsid w:val="00BA693A"/>
    <w:rsid w:val="00BA6D3A"/>
    <w:rsid w:val="00BA6D9A"/>
    <w:rsid w:val="00BA6FF3"/>
    <w:rsid w:val="00BA7BDB"/>
    <w:rsid w:val="00BA7D77"/>
    <w:rsid w:val="00BB08F3"/>
    <w:rsid w:val="00BB2AB5"/>
    <w:rsid w:val="00BB3648"/>
    <w:rsid w:val="00BB3A77"/>
    <w:rsid w:val="00BB3D07"/>
    <w:rsid w:val="00BB4816"/>
    <w:rsid w:val="00BB481D"/>
    <w:rsid w:val="00BB54FE"/>
    <w:rsid w:val="00BB64A8"/>
    <w:rsid w:val="00BB6F75"/>
    <w:rsid w:val="00BB70A4"/>
    <w:rsid w:val="00BB774A"/>
    <w:rsid w:val="00BC079B"/>
    <w:rsid w:val="00BC0CCC"/>
    <w:rsid w:val="00BC14AC"/>
    <w:rsid w:val="00BC26A6"/>
    <w:rsid w:val="00BC48A9"/>
    <w:rsid w:val="00BC6462"/>
    <w:rsid w:val="00BC6CA0"/>
    <w:rsid w:val="00BC73B2"/>
    <w:rsid w:val="00BC7EB0"/>
    <w:rsid w:val="00BD2A9B"/>
    <w:rsid w:val="00BD448A"/>
    <w:rsid w:val="00BD4847"/>
    <w:rsid w:val="00BD50F5"/>
    <w:rsid w:val="00BD7096"/>
    <w:rsid w:val="00BD7140"/>
    <w:rsid w:val="00BD7720"/>
    <w:rsid w:val="00BD7E59"/>
    <w:rsid w:val="00BE03D7"/>
    <w:rsid w:val="00BE067B"/>
    <w:rsid w:val="00BE3285"/>
    <w:rsid w:val="00BE3D1C"/>
    <w:rsid w:val="00BE533A"/>
    <w:rsid w:val="00BE6078"/>
    <w:rsid w:val="00BE7D34"/>
    <w:rsid w:val="00BE7E11"/>
    <w:rsid w:val="00BF0389"/>
    <w:rsid w:val="00BF0DFC"/>
    <w:rsid w:val="00BF141C"/>
    <w:rsid w:val="00BF1F7C"/>
    <w:rsid w:val="00BF210A"/>
    <w:rsid w:val="00BF3232"/>
    <w:rsid w:val="00BF33C3"/>
    <w:rsid w:val="00BF358F"/>
    <w:rsid w:val="00BF3658"/>
    <w:rsid w:val="00BF3ADD"/>
    <w:rsid w:val="00BF41C6"/>
    <w:rsid w:val="00BF7479"/>
    <w:rsid w:val="00BF763D"/>
    <w:rsid w:val="00C01881"/>
    <w:rsid w:val="00C03CD5"/>
    <w:rsid w:val="00C03D31"/>
    <w:rsid w:val="00C03D5E"/>
    <w:rsid w:val="00C04A94"/>
    <w:rsid w:val="00C05C18"/>
    <w:rsid w:val="00C10B11"/>
    <w:rsid w:val="00C113DA"/>
    <w:rsid w:val="00C1248B"/>
    <w:rsid w:val="00C1396C"/>
    <w:rsid w:val="00C1704F"/>
    <w:rsid w:val="00C17695"/>
    <w:rsid w:val="00C20E05"/>
    <w:rsid w:val="00C21745"/>
    <w:rsid w:val="00C21E15"/>
    <w:rsid w:val="00C22946"/>
    <w:rsid w:val="00C23907"/>
    <w:rsid w:val="00C25FF4"/>
    <w:rsid w:val="00C26855"/>
    <w:rsid w:val="00C26D23"/>
    <w:rsid w:val="00C27F1A"/>
    <w:rsid w:val="00C3078F"/>
    <w:rsid w:val="00C31179"/>
    <w:rsid w:val="00C31B20"/>
    <w:rsid w:val="00C32354"/>
    <w:rsid w:val="00C32702"/>
    <w:rsid w:val="00C32949"/>
    <w:rsid w:val="00C32992"/>
    <w:rsid w:val="00C32DB8"/>
    <w:rsid w:val="00C332BA"/>
    <w:rsid w:val="00C341C4"/>
    <w:rsid w:val="00C34391"/>
    <w:rsid w:val="00C353FF"/>
    <w:rsid w:val="00C35937"/>
    <w:rsid w:val="00C3636B"/>
    <w:rsid w:val="00C36458"/>
    <w:rsid w:val="00C40793"/>
    <w:rsid w:val="00C434E3"/>
    <w:rsid w:val="00C4359A"/>
    <w:rsid w:val="00C4466C"/>
    <w:rsid w:val="00C44B67"/>
    <w:rsid w:val="00C44D72"/>
    <w:rsid w:val="00C459AD"/>
    <w:rsid w:val="00C460AC"/>
    <w:rsid w:val="00C46B0D"/>
    <w:rsid w:val="00C47B08"/>
    <w:rsid w:val="00C47EE4"/>
    <w:rsid w:val="00C505C3"/>
    <w:rsid w:val="00C50B5A"/>
    <w:rsid w:val="00C50E12"/>
    <w:rsid w:val="00C519FA"/>
    <w:rsid w:val="00C51A72"/>
    <w:rsid w:val="00C52211"/>
    <w:rsid w:val="00C53799"/>
    <w:rsid w:val="00C54459"/>
    <w:rsid w:val="00C54724"/>
    <w:rsid w:val="00C55278"/>
    <w:rsid w:val="00C55960"/>
    <w:rsid w:val="00C55B8B"/>
    <w:rsid w:val="00C566CC"/>
    <w:rsid w:val="00C5685B"/>
    <w:rsid w:val="00C56AE1"/>
    <w:rsid w:val="00C56DA3"/>
    <w:rsid w:val="00C57B7E"/>
    <w:rsid w:val="00C57E38"/>
    <w:rsid w:val="00C60504"/>
    <w:rsid w:val="00C609AE"/>
    <w:rsid w:val="00C625DE"/>
    <w:rsid w:val="00C62DD2"/>
    <w:rsid w:val="00C62E62"/>
    <w:rsid w:val="00C64DDF"/>
    <w:rsid w:val="00C65491"/>
    <w:rsid w:val="00C65ABA"/>
    <w:rsid w:val="00C664A5"/>
    <w:rsid w:val="00C6759B"/>
    <w:rsid w:val="00C67C5D"/>
    <w:rsid w:val="00C719F3"/>
    <w:rsid w:val="00C72B2B"/>
    <w:rsid w:val="00C73578"/>
    <w:rsid w:val="00C7380D"/>
    <w:rsid w:val="00C73D07"/>
    <w:rsid w:val="00C73FF6"/>
    <w:rsid w:val="00C741E6"/>
    <w:rsid w:val="00C74FE1"/>
    <w:rsid w:val="00C75007"/>
    <w:rsid w:val="00C75025"/>
    <w:rsid w:val="00C75B0C"/>
    <w:rsid w:val="00C75E37"/>
    <w:rsid w:val="00C76644"/>
    <w:rsid w:val="00C76BBE"/>
    <w:rsid w:val="00C80599"/>
    <w:rsid w:val="00C80A12"/>
    <w:rsid w:val="00C813E2"/>
    <w:rsid w:val="00C82271"/>
    <w:rsid w:val="00C8233E"/>
    <w:rsid w:val="00C84319"/>
    <w:rsid w:val="00C85F84"/>
    <w:rsid w:val="00C86449"/>
    <w:rsid w:val="00C86F34"/>
    <w:rsid w:val="00C8790D"/>
    <w:rsid w:val="00C91BD7"/>
    <w:rsid w:val="00C930DA"/>
    <w:rsid w:val="00C93207"/>
    <w:rsid w:val="00C933A8"/>
    <w:rsid w:val="00C939B1"/>
    <w:rsid w:val="00C93B74"/>
    <w:rsid w:val="00C94F22"/>
    <w:rsid w:val="00C95E92"/>
    <w:rsid w:val="00C96634"/>
    <w:rsid w:val="00C96F25"/>
    <w:rsid w:val="00CA0D97"/>
    <w:rsid w:val="00CA1146"/>
    <w:rsid w:val="00CA1254"/>
    <w:rsid w:val="00CA128C"/>
    <w:rsid w:val="00CA1354"/>
    <w:rsid w:val="00CA1B6F"/>
    <w:rsid w:val="00CA28AE"/>
    <w:rsid w:val="00CA3CB8"/>
    <w:rsid w:val="00CA416A"/>
    <w:rsid w:val="00CA45C2"/>
    <w:rsid w:val="00CA5032"/>
    <w:rsid w:val="00CA5792"/>
    <w:rsid w:val="00CA5CEB"/>
    <w:rsid w:val="00CA77A0"/>
    <w:rsid w:val="00CA7FAE"/>
    <w:rsid w:val="00CB03C4"/>
    <w:rsid w:val="00CB0981"/>
    <w:rsid w:val="00CB0CC6"/>
    <w:rsid w:val="00CB137D"/>
    <w:rsid w:val="00CB3D98"/>
    <w:rsid w:val="00CB53CE"/>
    <w:rsid w:val="00CB55F7"/>
    <w:rsid w:val="00CC052F"/>
    <w:rsid w:val="00CC0D9D"/>
    <w:rsid w:val="00CC11AD"/>
    <w:rsid w:val="00CC14B1"/>
    <w:rsid w:val="00CC1B71"/>
    <w:rsid w:val="00CC1D48"/>
    <w:rsid w:val="00CC2C6C"/>
    <w:rsid w:val="00CC2E9B"/>
    <w:rsid w:val="00CC3856"/>
    <w:rsid w:val="00CC533E"/>
    <w:rsid w:val="00CC5699"/>
    <w:rsid w:val="00CC5DBD"/>
    <w:rsid w:val="00CC698A"/>
    <w:rsid w:val="00CC7134"/>
    <w:rsid w:val="00CD0140"/>
    <w:rsid w:val="00CD06D0"/>
    <w:rsid w:val="00CD10A1"/>
    <w:rsid w:val="00CD1A9D"/>
    <w:rsid w:val="00CD270D"/>
    <w:rsid w:val="00CD2824"/>
    <w:rsid w:val="00CD306A"/>
    <w:rsid w:val="00CD3FA7"/>
    <w:rsid w:val="00CD47B8"/>
    <w:rsid w:val="00CD5659"/>
    <w:rsid w:val="00CD7294"/>
    <w:rsid w:val="00CE0906"/>
    <w:rsid w:val="00CE0BD2"/>
    <w:rsid w:val="00CE10F8"/>
    <w:rsid w:val="00CE1633"/>
    <w:rsid w:val="00CE2B61"/>
    <w:rsid w:val="00CE3125"/>
    <w:rsid w:val="00CE3491"/>
    <w:rsid w:val="00CE36A9"/>
    <w:rsid w:val="00CE4969"/>
    <w:rsid w:val="00CE54E8"/>
    <w:rsid w:val="00CE5794"/>
    <w:rsid w:val="00CE665A"/>
    <w:rsid w:val="00CE77DA"/>
    <w:rsid w:val="00CF0B00"/>
    <w:rsid w:val="00CF0F62"/>
    <w:rsid w:val="00CF2814"/>
    <w:rsid w:val="00CF2EB8"/>
    <w:rsid w:val="00CF3283"/>
    <w:rsid w:val="00CF3B3F"/>
    <w:rsid w:val="00CF3E34"/>
    <w:rsid w:val="00CF6E88"/>
    <w:rsid w:val="00D00E2C"/>
    <w:rsid w:val="00D032FC"/>
    <w:rsid w:val="00D039C1"/>
    <w:rsid w:val="00D03C1E"/>
    <w:rsid w:val="00D03EA6"/>
    <w:rsid w:val="00D05C66"/>
    <w:rsid w:val="00D06D0F"/>
    <w:rsid w:val="00D07330"/>
    <w:rsid w:val="00D07F8D"/>
    <w:rsid w:val="00D1131D"/>
    <w:rsid w:val="00D11AAB"/>
    <w:rsid w:val="00D12547"/>
    <w:rsid w:val="00D1281C"/>
    <w:rsid w:val="00D12A01"/>
    <w:rsid w:val="00D1391A"/>
    <w:rsid w:val="00D14043"/>
    <w:rsid w:val="00D145D2"/>
    <w:rsid w:val="00D14B38"/>
    <w:rsid w:val="00D15AFB"/>
    <w:rsid w:val="00D15D2E"/>
    <w:rsid w:val="00D15F60"/>
    <w:rsid w:val="00D1695E"/>
    <w:rsid w:val="00D175F0"/>
    <w:rsid w:val="00D201D6"/>
    <w:rsid w:val="00D20B9B"/>
    <w:rsid w:val="00D20CD5"/>
    <w:rsid w:val="00D2108E"/>
    <w:rsid w:val="00D23342"/>
    <w:rsid w:val="00D2377A"/>
    <w:rsid w:val="00D24BB7"/>
    <w:rsid w:val="00D24E0E"/>
    <w:rsid w:val="00D24F58"/>
    <w:rsid w:val="00D258AE"/>
    <w:rsid w:val="00D25F81"/>
    <w:rsid w:val="00D3220F"/>
    <w:rsid w:val="00D34038"/>
    <w:rsid w:val="00D3673B"/>
    <w:rsid w:val="00D41752"/>
    <w:rsid w:val="00D43445"/>
    <w:rsid w:val="00D44F3A"/>
    <w:rsid w:val="00D4548C"/>
    <w:rsid w:val="00D45EC4"/>
    <w:rsid w:val="00D45F27"/>
    <w:rsid w:val="00D47C4E"/>
    <w:rsid w:val="00D509CC"/>
    <w:rsid w:val="00D51155"/>
    <w:rsid w:val="00D51E49"/>
    <w:rsid w:val="00D541BF"/>
    <w:rsid w:val="00D54723"/>
    <w:rsid w:val="00D54F95"/>
    <w:rsid w:val="00D54FD3"/>
    <w:rsid w:val="00D5543F"/>
    <w:rsid w:val="00D55661"/>
    <w:rsid w:val="00D55847"/>
    <w:rsid w:val="00D561B0"/>
    <w:rsid w:val="00D57A77"/>
    <w:rsid w:val="00D57CBB"/>
    <w:rsid w:val="00D61512"/>
    <w:rsid w:val="00D61749"/>
    <w:rsid w:val="00D61D2A"/>
    <w:rsid w:val="00D62EB4"/>
    <w:rsid w:val="00D64D9D"/>
    <w:rsid w:val="00D677A8"/>
    <w:rsid w:val="00D70690"/>
    <w:rsid w:val="00D721B9"/>
    <w:rsid w:val="00D72A56"/>
    <w:rsid w:val="00D72E7B"/>
    <w:rsid w:val="00D73246"/>
    <w:rsid w:val="00D73F0B"/>
    <w:rsid w:val="00D740C0"/>
    <w:rsid w:val="00D741EC"/>
    <w:rsid w:val="00D80C7F"/>
    <w:rsid w:val="00D82EC5"/>
    <w:rsid w:val="00D8331D"/>
    <w:rsid w:val="00D85273"/>
    <w:rsid w:val="00D86143"/>
    <w:rsid w:val="00D867AA"/>
    <w:rsid w:val="00D8699B"/>
    <w:rsid w:val="00D87136"/>
    <w:rsid w:val="00D87654"/>
    <w:rsid w:val="00D91864"/>
    <w:rsid w:val="00D91949"/>
    <w:rsid w:val="00D92405"/>
    <w:rsid w:val="00D92424"/>
    <w:rsid w:val="00D92533"/>
    <w:rsid w:val="00D9274F"/>
    <w:rsid w:val="00D92C19"/>
    <w:rsid w:val="00D93B68"/>
    <w:rsid w:val="00D93C50"/>
    <w:rsid w:val="00D96654"/>
    <w:rsid w:val="00D96927"/>
    <w:rsid w:val="00D97078"/>
    <w:rsid w:val="00DA0182"/>
    <w:rsid w:val="00DA02A3"/>
    <w:rsid w:val="00DA04D8"/>
    <w:rsid w:val="00DA0A20"/>
    <w:rsid w:val="00DA1C8C"/>
    <w:rsid w:val="00DA23D2"/>
    <w:rsid w:val="00DA251A"/>
    <w:rsid w:val="00DA2D82"/>
    <w:rsid w:val="00DA3DC7"/>
    <w:rsid w:val="00DA3FEA"/>
    <w:rsid w:val="00DA535B"/>
    <w:rsid w:val="00DA6148"/>
    <w:rsid w:val="00DA698A"/>
    <w:rsid w:val="00DB0A72"/>
    <w:rsid w:val="00DB0DB5"/>
    <w:rsid w:val="00DB3EDE"/>
    <w:rsid w:val="00DB4798"/>
    <w:rsid w:val="00DB50B0"/>
    <w:rsid w:val="00DC2647"/>
    <w:rsid w:val="00DC2B0B"/>
    <w:rsid w:val="00DC2EC7"/>
    <w:rsid w:val="00DC5045"/>
    <w:rsid w:val="00DC543E"/>
    <w:rsid w:val="00DC5D83"/>
    <w:rsid w:val="00DC700B"/>
    <w:rsid w:val="00DC7A8A"/>
    <w:rsid w:val="00DC7B6D"/>
    <w:rsid w:val="00DD071A"/>
    <w:rsid w:val="00DD20FB"/>
    <w:rsid w:val="00DD335C"/>
    <w:rsid w:val="00DD3E69"/>
    <w:rsid w:val="00DD482F"/>
    <w:rsid w:val="00DD5125"/>
    <w:rsid w:val="00DD56D5"/>
    <w:rsid w:val="00DD5922"/>
    <w:rsid w:val="00DD5C53"/>
    <w:rsid w:val="00DD69A7"/>
    <w:rsid w:val="00DD6FB1"/>
    <w:rsid w:val="00DD6FC0"/>
    <w:rsid w:val="00DE0FB0"/>
    <w:rsid w:val="00DE2505"/>
    <w:rsid w:val="00DE301B"/>
    <w:rsid w:val="00DE3400"/>
    <w:rsid w:val="00DE3F45"/>
    <w:rsid w:val="00DE4EDC"/>
    <w:rsid w:val="00DE6C63"/>
    <w:rsid w:val="00DE798C"/>
    <w:rsid w:val="00DE7B7E"/>
    <w:rsid w:val="00DE7C8F"/>
    <w:rsid w:val="00DF01FF"/>
    <w:rsid w:val="00DF0900"/>
    <w:rsid w:val="00DF0C76"/>
    <w:rsid w:val="00DF1EA8"/>
    <w:rsid w:val="00DF26A8"/>
    <w:rsid w:val="00DF2904"/>
    <w:rsid w:val="00DF44DA"/>
    <w:rsid w:val="00DF574F"/>
    <w:rsid w:val="00DF6C6F"/>
    <w:rsid w:val="00DF7773"/>
    <w:rsid w:val="00DF7800"/>
    <w:rsid w:val="00DF7ACC"/>
    <w:rsid w:val="00E005F0"/>
    <w:rsid w:val="00E008F2"/>
    <w:rsid w:val="00E00E52"/>
    <w:rsid w:val="00E0116D"/>
    <w:rsid w:val="00E028B4"/>
    <w:rsid w:val="00E02D52"/>
    <w:rsid w:val="00E02FFE"/>
    <w:rsid w:val="00E03671"/>
    <w:rsid w:val="00E04759"/>
    <w:rsid w:val="00E04F7D"/>
    <w:rsid w:val="00E05932"/>
    <w:rsid w:val="00E10160"/>
    <w:rsid w:val="00E10624"/>
    <w:rsid w:val="00E12D95"/>
    <w:rsid w:val="00E13160"/>
    <w:rsid w:val="00E13B6C"/>
    <w:rsid w:val="00E1401B"/>
    <w:rsid w:val="00E1432E"/>
    <w:rsid w:val="00E14B59"/>
    <w:rsid w:val="00E15841"/>
    <w:rsid w:val="00E174B5"/>
    <w:rsid w:val="00E17AA7"/>
    <w:rsid w:val="00E20256"/>
    <w:rsid w:val="00E20640"/>
    <w:rsid w:val="00E206C6"/>
    <w:rsid w:val="00E2086A"/>
    <w:rsid w:val="00E21196"/>
    <w:rsid w:val="00E217B0"/>
    <w:rsid w:val="00E22634"/>
    <w:rsid w:val="00E226FE"/>
    <w:rsid w:val="00E23198"/>
    <w:rsid w:val="00E254C9"/>
    <w:rsid w:val="00E268BC"/>
    <w:rsid w:val="00E272BA"/>
    <w:rsid w:val="00E2786A"/>
    <w:rsid w:val="00E27B0A"/>
    <w:rsid w:val="00E302E2"/>
    <w:rsid w:val="00E3032F"/>
    <w:rsid w:val="00E30750"/>
    <w:rsid w:val="00E30E09"/>
    <w:rsid w:val="00E311BA"/>
    <w:rsid w:val="00E31AF5"/>
    <w:rsid w:val="00E31C9A"/>
    <w:rsid w:val="00E32F1D"/>
    <w:rsid w:val="00E3338E"/>
    <w:rsid w:val="00E34406"/>
    <w:rsid w:val="00E34614"/>
    <w:rsid w:val="00E3466A"/>
    <w:rsid w:val="00E348F2"/>
    <w:rsid w:val="00E349B0"/>
    <w:rsid w:val="00E35099"/>
    <w:rsid w:val="00E35D1F"/>
    <w:rsid w:val="00E3666E"/>
    <w:rsid w:val="00E378B8"/>
    <w:rsid w:val="00E378F4"/>
    <w:rsid w:val="00E40076"/>
    <w:rsid w:val="00E405C8"/>
    <w:rsid w:val="00E409F3"/>
    <w:rsid w:val="00E4130D"/>
    <w:rsid w:val="00E4167B"/>
    <w:rsid w:val="00E42237"/>
    <w:rsid w:val="00E42582"/>
    <w:rsid w:val="00E42BD9"/>
    <w:rsid w:val="00E42E59"/>
    <w:rsid w:val="00E430A4"/>
    <w:rsid w:val="00E4336A"/>
    <w:rsid w:val="00E44E32"/>
    <w:rsid w:val="00E45067"/>
    <w:rsid w:val="00E465CC"/>
    <w:rsid w:val="00E471DC"/>
    <w:rsid w:val="00E5003A"/>
    <w:rsid w:val="00E50185"/>
    <w:rsid w:val="00E5144F"/>
    <w:rsid w:val="00E51991"/>
    <w:rsid w:val="00E52684"/>
    <w:rsid w:val="00E538E8"/>
    <w:rsid w:val="00E53CA6"/>
    <w:rsid w:val="00E53FD7"/>
    <w:rsid w:val="00E544EA"/>
    <w:rsid w:val="00E56E4B"/>
    <w:rsid w:val="00E57BC2"/>
    <w:rsid w:val="00E57D84"/>
    <w:rsid w:val="00E604DC"/>
    <w:rsid w:val="00E61ABA"/>
    <w:rsid w:val="00E61EED"/>
    <w:rsid w:val="00E62F00"/>
    <w:rsid w:val="00E63673"/>
    <w:rsid w:val="00E63DDA"/>
    <w:rsid w:val="00E645E1"/>
    <w:rsid w:val="00E647E1"/>
    <w:rsid w:val="00E652E6"/>
    <w:rsid w:val="00E661D0"/>
    <w:rsid w:val="00E66355"/>
    <w:rsid w:val="00E6666F"/>
    <w:rsid w:val="00E66901"/>
    <w:rsid w:val="00E67E11"/>
    <w:rsid w:val="00E70CDD"/>
    <w:rsid w:val="00E74511"/>
    <w:rsid w:val="00E748AC"/>
    <w:rsid w:val="00E752FD"/>
    <w:rsid w:val="00E7732F"/>
    <w:rsid w:val="00E77776"/>
    <w:rsid w:val="00E80943"/>
    <w:rsid w:val="00E80E0E"/>
    <w:rsid w:val="00E812CE"/>
    <w:rsid w:val="00E8152C"/>
    <w:rsid w:val="00E828E0"/>
    <w:rsid w:val="00E8336F"/>
    <w:rsid w:val="00E84C6A"/>
    <w:rsid w:val="00E84CC0"/>
    <w:rsid w:val="00E850D4"/>
    <w:rsid w:val="00E85FE5"/>
    <w:rsid w:val="00E86C48"/>
    <w:rsid w:val="00E873E0"/>
    <w:rsid w:val="00E87518"/>
    <w:rsid w:val="00E8764C"/>
    <w:rsid w:val="00E9118E"/>
    <w:rsid w:val="00E91E0D"/>
    <w:rsid w:val="00E92E56"/>
    <w:rsid w:val="00E937C4"/>
    <w:rsid w:val="00E93E67"/>
    <w:rsid w:val="00E944FF"/>
    <w:rsid w:val="00E94EB1"/>
    <w:rsid w:val="00E95502"/>
    <w:rsid w:val="00E95E01"/>
    <w:rsid w:val="00E95E96"/>
    <w:rsid w:val="00E964D7"/>
    <w:rsid w:val="00EA0024"/>
    <w:rsid w:val="00EA067E"/>
    <w:rsid w:val="00EA13B9"/>
    <w:rsid w:val="00EA159E"/>
    <w:rsid w:val="00EA2870"/>
    <w:rsid w:val="00EA2E19"/>
    <w:rsid w:val="00EA3A0F"/>
    <w:rsid w:val="00EA3FED"/>
    <w:rsid w:val="00EA4464"/>
    <w:rsid w:val="00EA4497"/>
    <w:rsid w:val="00EA4832"/>
    <w:rsid w:val="00EA5E2F"/>
    <w:rsid w:val="00EA76E5"/>
    <w:rsid w:val="00EA7865"/>
    <w:rsid w:val="00EB0ED1"/>
    <w:rsid w:val="00EB155E"/>
    <w:rsid w:val="00EB182A"/>
    <w:rsid w:val="00EB1B4B"/>
    <w:rsid w:val="00EB2A1E"/>
    <w:rsid w:val="00EB488C"/>
    <w:rsid w:val="00EB5741"/>
    <w:rsid w:val="00EB5F76"/>
    <w:rsid w:val="00EB609C"/>
    <w:rsid w:val="00EB77EC"/>
    <w:rsid w:val="00EC058A"/>
    <w:rsid w:val="00EC1E43"/>
    <w:rsid w:val="00EC2137"/>
    <w:rsid w:val="00EC2681"/>
    <w:rsid w:val="00EC2B77"/>
    <w:rsid w:val="00EC303D"/>
    <w:rsid w:val="00EC3896"/>
    <w:rsid w:val="00EC3A51"/>
    <w:rsid w:val="00EC4078"/>
    <w:rsid w:val="00EC435A"/>
    <w:rsid w:val="00EC46D0"/>
    <w:rsid w:val="00EC7016"/>
    <w:rsid w:val="00EC7B39"/>
    <w:rsid w:val="00EC7D1C"/>
    <w:rsid w:val="00ED0564"/>
    <w:rsid w:val="00ED143C"/>
    <w:rsid w:val="00ED20DA"/>
    <w:rsid w:val="00ED2E23"/>
    <w:rsid w:val="00ED3A7D"/>
    <w:rsid w:val="00ED3E48"/>
    <w:rsid w:val="00ED4EBF"/>
    <w:rsid w:val="00ED5DB5"/>
    <w:rsid w:val="00ED6440"/>
    <w:rsid w:val="00ED6632"/>
    <w:rsid w:val="00ED6869"/>
    <w:rsid w:val="00ED6935"/>
    <w:rsid w:val="00ED6D99"/>
    <w:rsid w:val="00ED7608"/>
    <w:rsid w:val="00EE03A6"/>
    <w:rsid w:val="00EE04A2"/>
    <w:rsid w:val="00EE064E"/>
    <w:rsid w:val="00EE14C5"/>
    <w:rsid w:val="00EE1A19"/>
    <w:rsid w:val="00EE2D0F"/>
    <w:rsid w:val="00EE2E42"/>
    <w:rsid w:val="00EE5D03"/>
    <w:rsid w:val="00EE789D"/>
    <w:rsid w:val="00EF048B"/>
    <w:rsid w:val="00EF07B6"/>
    <w:rsid w:val="00EF0A2F"/>
    <w:rsid w:val="00EF1899"/>
    <w:rsid w:val="00EF3402"/>
    <w:rsid w:val="00EF57EB"/>
    <w:rsid w:val="00EF593A"/>
    <w:rsid w:val="00EF7DC0"/>
    <w:rsid w:val="00F00E8F"/>
    <w:rsid w:val="00F0131D"/>
    <w:rsid w:val="00F046C1"/>
    <w:rsid w:val="00F04959"/>
    <w:rsid w:val="00F04ABE"/>
    <w:rsid w:val="00F05283"/>
    <w:rsid w:val="00F05A44"/>
    <w:rsid w:val="00F05B4C"/>
    <w:rsid w:val="00F10907"/>
    <w:rsid w:val="00F109CC"/>
    <w:rsid w:val="00F10A28"/>
    <w:rsid w:val="00F10BED"/>
    <w:rsid w:val="00F11134"/>
    <w:rsid w:val="00F11AEF"/>
    <w:rsid w:val="00F11BD0"/>
    <w:rsid w:val="00F1253D"/>
    <w:rsid w:val="00F12540"/>
    <w:rsid w:val="00F12B7F"/>
    <w:rsid w:val="00F13B2C"/>
    <w:rsid w:val="00F14AFE"/>
    <w:rsid w:val="00F14C02"/>
    <w:rsid w:val="00F1579F"/>
    <w:rsid w:val="00F1695B"/>
    <w:rsid w:val="00F16BD5"/>
    <w:rsid w:val="00F16C81"/>
    <w:rsid w:val="00F1755A"/>
    <w:rsid w:val="00F1760C"/>
    <w:rsid w:val="00F17D61"/>
    <w:rsid w:val="00F211CA"/>
    <w:rsid w:val="00F2163A"/>
    <w:rsid w:val="00F216B8"/>
    <w:rsid w:val="00F21E26"/>
    <w:rsid w:val="00F22621"/>
    <w:rsid w:val="00F23BB0"/>
    <w:rsid w:val="00F250E1"/>
    <w:rsid w:val="00F25FFC"/>
    <w:rsid w:val="00F2614C"/>
    <w:rsid w:val="00F2733B"/>
    <w:rsid w:val="00F27979"/>
    <w:rsid w:val="00F30041"/>
    <w:rsid w:val="00F3041C"/>
    <w:rsid w:val="00F32130"/>
    <w:rsid w:val="00F32901"/>
    <w:rsid w:val="00F35C0A"/>
    <w:rsid w:val="00F35D0A"/>
    <w:rsid w:val="00F36A74"/>
    <w:rsid w:val="00F3707F"/>
    <w:rsid w:val="00F372F2"/>
    <w:rsid w:val="00F40A7E"/>
    <w:rsid w:val="00F41180"/>
    <w:rsid w:val="00F417A4"/>
    <w:rsid w:val="00F423A5"/>
    <w:rsid w:val="00F42493"/>
    <w:rsid w:val="00F42C34"/>
    <w:rsid w:val="00F43908"/>
    <w:rsid w:val="00F45C6B"/>
    <w:rsid w:val="00F4629E"/>
    <w:rsid w:val="00F46F57"/>
    <w:rsid w:val="00F47108"/>
    <w:rsid w:val="00F474D8"/>
    <w:rsid w:val="00F47517"/>
    <w:rsid w:val="00F4788B"/>
    <w:rsid w:val="00F502A4"/>
    <w:rsid w:val="00F508E3"/>
    <w:rsid w:val="00F514A0"/>
    <w:rsid w:val="00F515A9"/>
    <w:rsid w:val="00F51CF2"/>
    <w:rsid w:val="00F528C2"/>
    <w:rsid w:val="00F53346"/>
    <w:rsid w:val="00F535A2"/>
    <w:rsid w:val="00F537EE"/>
    <w:rsid w:val="00F538C4"/>
    <w:rsid w:val="00F541A0"/>
    <w:rsid w:val="00F55D8E"/>
    <w:rsid w:val="00F55F2F"/>
    <w:rsid w:val="00F57981"/>
    <w:rsid w:val="00F57D53"/>
    <w:rsid w:val="00F61B35"/>
    <w:rsid w:val="00F61BD4"/>
    <w:rsid w:val="00F61DE4"/>
    <w:rsid w:val="00F6234D"/>
    <w:rsid w:val="00F624F2"/>
    <w:rsid w:val="00F650F9"/>
    <w:rsid w:val="00F6710F"/>
    <w:rsid w:val="00F67A7C"/>
    <w:rsid w:val="00F70D52"/>
    <w:rsid w:val="00F71244"/>
    <w:rsid w:val="00F713FE"/>
    <w:rsid w:val="00F7160E"/>
    <w:rsid w:val="00F72A9F"/>
    <w:rsid w:val="00F72DE9"/>
    <w:rsid w:val="00F7308B"/>
    <w:rsid w:val="00F7493F"/>
    <w:rsid w:val="00F74C08"/>
    <w:rsid w:val="00F7543D"/>
    <w:rsid w:val="00F75F69"/>
    <w:rsid w:val="00F76614"/>
    <w:rsid w:val="00F77763"/>
    <w:rsid w:val="00F80795"/>
    <w:rsid w:val="00F81050"/>
    <w:rsid w:val="00F814D2"/>
    <w:rsid w:val="00F823AC"/>
    <w:rsid w:val="00F83298"/>
    <w:rsid w:val="00F832A7"/>
    <w:rsid w:val="00F83394"/>
    <w:rsid w:val="00F83C05"/>
    <w:rsid w:val="00F84F21"/>
    <w:rsid w:val="00F85EEB"/>
    <w:rsid w:val="00F8616B"/>
    <w:rsid w:val="00F86207"/>
    <w:rsid w:val="00F87630"/>
    <w:rsid w:val="00F90A22"/>
    <w:rsid w:val="00F90CAD"/>
    <w:rsid w:val="00F91F95"/>
    <w:rsid w:val="00F93137"/>
    <w:rsid w:val="00F9351F"/>
    <w:rsid w:val="00F9365E"/>
    <w:rsid w:val="00F93B40"/>
    <w:rsid w:val="00F93B8F"/>
    <w:rsid w:val="00F94F37"/>
    <w:rsid w:val="00F95BFB"/>
    <w:rsid w:val="00F9627E"/>
    <w:rsid w:val="00F9660B"/>
    <w:rsid w:val="00F97823"/>
    <w:rsid w:val="00F97BB6"/>
    <w:rsid w:val="00FA003E"/>
    <w:rsid w:val="00FA013D"/>
    <w:rsid w:val="00FA09F1"/>
    <w:rsid w:val="00FA0E83"/>
    <w:rsid w:val="00FA114A"/>
    <w:rsid w:val="00FA2022"/>
    <w:rsid w:val="00FA2A77"/>
    <w:rsid w:val="00FA2EA5"/>
    <w:rsid w:val="00FA3245"/>
    <w:rsid w:val="00FA3AC0"/>
    <w:rsid w:val="00FA3FEE"/>
    <w:rsid w:val="00FA4780"/>
    <w:rsid w:val="00FA4F52"/>
    <w:rsid w:val="00FA4FD9"/>
    <w:rsid w:val="00FA523E"/>
    <w:rsid w:val="00FA5651"/>
    <w:rsid w:val="00FA63FF"/>
    <w:rsid w:val="00FA656A"/>
    <w:rsid w:val="00FA7614"/>
    <w:rsid w:val="00FA7B20"/>
    <w:rsid w:val="00FB0596"/>
    <w:rsid w:val="00FB1A67"/>
    <w:rsid w:val="00FB1FC2"/>
    <w:rsid w:val="00FB2B3E"/>
    <w:rsid w:val="00FB2BF5"/>
    <w:rsid w:val="00FB3073"/>
    <w:rsid w:val="00FB3F06"/>
    <w:rsid w:val="00FB5346"/>
    <w:rsid w:val="00FB59ED"/>
    <w:rsid w:val="00FB5B28"/>
    <w:rsid w:val="00FB60D6"/>
    <w:rsid w:val="00FB6442"/>
    <w:rsid w:val="00FB662C"/>
    <w:rsid w:val="00FB6721"/>
    <w:rsid w:val="00FC00B5"/>
    <w:rsid w:val="00FC0138"/>
    <w:rsid w:val="00FC1134"/>
    <w:rsid w:val="00FC1E0A"/>
    <w:rsid w:val="00FC26BC"/>
    <w:rsid w:val="00FC2EE7"/>
    <w:rsid w:val="00FC341B"/>
    <w:rsid w:val="00FC3B42"/>
    <w:rsid w:val="00FC4C0B"/>
    <w:rsid w:val="00FC6713"/>
    <w:rsid w:val="00FC6822"/>
    <w:rsid w:val="00FC7366"/>
    <w:rsid w:val="00FC778E"/>
    <w:rsid w:val="00FC7EA3"/>
    <w:rsid w:val="00FD06C6"/>
    <w:rsid w:val="00FD08F4"/>
    <w:rsid w:val="00FD22CF"/>
    <w:rsid w:val="00FD2C77"/>
    <w:rsid w:val="00FD3847"/>
    <w:rsid w:val="00FD397D"/>
    <w:rsid w:val="00FD40E8"/>
    <w:rsid w:val="00FD42EE"/>
    <w:rsid w:val="00FD46C9"/>
    <w:rsid w:val="00FD4CE0"/>
    <w:rsid w:val="00FD5785"/>
    <w:rsid w:val="00FD5B1C"/>
    <w:rsid w:val="00FD5E3E"/>
    <w:rsid w:val="00FD5F67"/>
    <w:rsid w:val="00FD6671"/>
    <w:rsid w:val="00FE2135"/>
    <w:rsid w:val="00FE266C"/>
    <w:rsid w:val="00FE2A97"/>
    <w:rsid w:val="00FE2AA2"/>
    <w:rsid w:val="00FE2DCB"/>
    <w:rsid w:val="00FE3078"/>
    <w:rsid w:val="00FE3A05"/>
    <w:rsid w:val="00FE3EB6"/>
    <w:rsid w:val="00FE4EAD"/>
    <w:rsid w:val="00FE7402"/>
    <w:rsid w:val="00FF1AC6"/>
    <w:rsid w:val="00FF1C0B"/>
    <w:rsid w:val="00FF213C"/>
    <w:rsid w:val="00FF309B"/>
    <w:rsid w:val="00FF56B7"/>
    <w:rsid w:val="00FF586C"/>
    <w:rsid w:val="00FF7316"/>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7B4B8"/>
  <w15:docId w15:val="{0DCD4834-2EC1-481F-89FB-4C3367CA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1CA"/>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5F5DA9"/>
    <w:pPr>
      <w:spacing w:line="276" w:lineRule="auto"/>
      <w:jc w:val="both"/>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5F5DA9"/>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 w:type="character" w:styleId="FollowedHyperlink">
    <w:name w:val="FollowedHyperlink"/>
    <w:basedOn w:val="DefaultParagraphFont"/>
    <w:uiPriority w:val="99"/>
    <w:semiHidden/>
    <w:unhideWhenUsed/>
    <w:rsid w:val="0087474D"/>
    <w:rPr>
      <w:color w:val="800080" w:themeColor="followedHyperlink"/>
      <w:u w:val="single"/>
    </w:rPr>
  </w:style>
  <w:style w:type="paragraph" w:customStyle="1" w:styleId="xmsonormal">
    <w:name w:val="x_msonormal"/>
    <w:basedOn w:val="Normal"/>
    <w:rsid w:val="00B60739"/>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B60739"/>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69232887">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85925214">
      <w:bodyDiv w:val="1"/>
      <w:marLeft w:val="0"/>
      <w:marRight w:val="0"/>
      <w:marTop w:val="0"/>
      <w:marBottom w:val="0"/>
      <w:divBdr>
        <w:top w:val="none" w:sz="0" w:space="0" w:color="auto"/>
        <w:left w:val="none" w:sz="0" w:space="0" w:color="auto"/>
        <w:bottom w:val="none" w:sz="0" w:space="0" w:color="auto"/>
        <w:right w:val="none" w:sz="0" w:space="0" w:color="auto"/>
      </w:divBdr>
      <w:divsChild>
        <w:div w:id="2029019301">
          <w:marLeft w:val="0"/>
          <w:marRight w:val="0"/>
          <w:marTop w:val="0"/>
          <w:marBottom w:val="0"/>
          <w:divBdr>
            <w:top w:val="none" w:sz="0" w:space="0" w:color="auto"/>
            <w:left w:val="none" w:sz="0" w:space="0" w:color="auto"/>
            <w:bottom w:val="none" w:sz="0" w:space="0" w:color="auto"/>
            <w:right w:val="none" w:sz="0" w:space="0" w:color="auto"/>
          </w:divBdr>
        </w:div>
        <w:div w:id="1137140342">
          <w:marLeft w:val="0"/>
          <w:marRight w:val="0"/>
          <w:marTop w:val="0"/>
          <w:marBottom w:val="0"/>
          <w:divBdr>
            <w:top w:val="none" w:sz="0" w:space="0" w:color="auto"/>
            <w:left w:val="none" w:sz="0" w:space="0" w:color="auto"/>
            <w:bottom w:val="none" w:sz="0" w:space="0" w:color="auto"/>
            <w:right w:val="none" w:sz="0" w:space="0" w:color="auto"/>
          </w:divBdr>
        </w:div>
        <w:div w:id="1911573664">
          <w:marLeft w:val="0"/>
          <w:marRight w:val="0"/>
          <w:marTop w:val="0"/>
          <w:marBottom w:val="0"/>
          <w:divBdr>
            <w:top w:val="none" w:sz="0" w:space="0" w:color="auto"/>
            <w:left w:val="none" w:sz="0" w:space="0" w:color="auto"/>
            <w:bottom w:val="none" w:sz="0" w:space="0" w:color="auto"/>
            <w:right w:val="none" w:sz="0" w:space="0" w:color="auto"/>
          </w:divBdr>
        </w:div>
        <w:div w:id="647175070">
          <w:marLeft w:val="0"/>
          <w:marRight w:val="0"/>
          <w:marTop w:val="0"/>
          <w:marBottom w:val="0"/>
          <w:divBdr>
            <w:top w:val="none" w:sz="0" w:space="0" w:color="auto"/>
            <w:left w:val="none" w:sz="0" w:space="0" w:color="auto"/>
            <w:bottom w:val="none" w:sz="0" w:space="0" w:color="auto"/>
            <w:right w:val="none" w:sz="0" w:space="0" w:color="auto"/>
          </w:divBdr>
        </w:div>
      </w:divsChild>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170881283">
      <w:bodyDiv w:val="1"/>
      <w:marLeft w:val="0"/>
      <w:marRight w:val="0"/>
      <w:marTop w:val="0"/>
      <w:marBottom w:val="0"/>
      <w:divBdr>
        <w:top w:val="none" w:sz="0" w:space="0" w:color="auto"/>
        <w:left w:val="none" w:sz="0" w:space="0" w:color="auto"/>
        <w:bottom w:val="none" w:sz="0" w:space="0" w:color="auto"/>
        <w:right w:val="none" w:sz="0" w:space="0" w:color="auto"/>
      </w:divBdr>
      <w:divsChild>
        <w:div w:id="1165635212">
          <w:marLeft w:val="0"/>
          <w:marRight w:val="0"/>
          <w:marTop w:val="0"/>
          <w:marBottom w:val="0"/>
          <w:divBdr>
            <w:top w:val="none" w:sz="0" w:space="0" w:color="auto"/>
            <w:left w:val="none" w:sz="0" w:space="0" w:color="auto"/>
            <w:bottom w:val="none" w:sz="0" w:space="0" w:color="auto"/>
            <w:right w:val="none" w:sz="0" w:space="0" w:color="auto"/>
          </w:divBdr>
        </w:div>
      </w:divsChild>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58177643">
      <w:bodyDiv w:val="1"/>
      <w:marLeft w:val="0"/>
      <w:marRight w:val="0"/>
      <w:marTop w:val="0"/>
      <w:marBottom w:val="0"/>
      <w:divBdr>
        <w:top w:val="none" w:sz="0" w:space="0" w:color="auto"/>
        <w:left w:val="none" w:sz="0" w:space="0" w:color="auto"/>
        <w:bottom w:val="none" w:sz="0" w:space="0" w:color="auto"/>
        <w:right w:val="none" w:sz="0" w:space="0" w:color="auto"/>
      </w:divBdr>
      <w:divsChild>
        <w:div w:id="2140612492">
          <w:marLeft w:val="0"/>
          <w:marRight w:val="0"/>
          <w:marTop w:val="0"/>
          <w:marBottom w:val="0"/>
          <w:divBdr>
            <w:top w:val="none" w:sz="0" w:space="0" w:color="auto"/>
            <w:left w:val="none" w:sz="0" w:space="0" w:color="auto"/>
            <w:bottom w:val="none" w:sz="0" w:space="0" w:color="auto"/>
            <w:right w:val="none" w:sz="0" w:space="0" w:color="auto"/>
          </w:divBdr>
        </w:div>
        <w:div w:id="1123573070">
          <w:marLeft w:val="0"/>
          <w:marRight w:val="0"/>
          <w:marTop w:val="0"/>
          <w:marBottom w:val="0"/>
          <w:divBdr>
            <w:top w:val="none" w:sz="0" w:space="0" w:color="auto"/>
            <w:left w:val="none" w:sz="0" w:space="0" w:color="auto"/>
            <w:bottom w:val="none" w:sz="0" w:space="0" w:color="auto"/>
            <w:right w:val="none" w:sz="0" w:space="0" w:color="auto"/>
          </w:divBdr>
        </w:div>
        <w:div w:id="764420873">
          <w:marLeft w:val="0"/>
          <w:marRight w:val="0"/>
          <w:marTop w:val="0"/>
          <w:marBottom w:val="0"/>
          <w:divBdr>
            <w:top w:val="none" w:sz="0" w:space="0" w:color="auto"/>
            <w:left w:val="none" w:sz="0" w:space="0" w:color="auto"/>
            <w:bottom w:val="none" w:sz="0" w:space="0" w:color="auto"/>
            <w:right w:val="none" w:sz="0" w:space="0" w:color="auto"/>
          </w:divBdr>
        </w:div>
        <w:div w:id="805971136">
          <w:marLeft w:val="0"/>
          <w:marRight w:val="0"/>
          <w:marTop w:val="0"/>
          <w:marBottom w:val="0"/>
          <w:divBdr>
            <w:top w:val="none" w:sz="0" w:space="0" w:color="auto"/>
            <w:left w:val="none" w:sz="0" w:space="0" w:color="auto"/>
            <w:bottom w:val="none" w:sz="0" w:space="0" w:color="auto"/>
            <w:right w:val="none" w:sz="0" w:space="0" w:color="auto"/>
          </w:divBdr>
        </w:div>
        <w:div w:id="1919513150">
          <w:marLeft w:val="0"/>
          <w:marRight w:val="0"/>
          <w:marTop w:val="0"/>
          <w:marBottom w:val="0"/>
          <w:divBdr>
            <w:top w:val="none" w:sz="0" w:space="0" w:color="auto"/>
            <w:left w:val="none" w:sz="0" w:space="0" w:color="auto"/>
            <w:bottom w:val="none" w:sz="0" w:space="0" w:color="auto"/>
            <w:right w:val="none" w:sz="0" w:space="0" w:color="auto"/>
          </w:divBdr>
        </w:div>
        <w:div w:id="1312710665">
          <w:marLeft w:val="0"/>
          <w:marRight w:val="0"/>
          <w:marTop w:val="0"/>
          <w:marBottom w:val="0"/>
          <w:divBdr>
            <w:top w:val="none" w:sz="0" w:space="0" w:color="auto"/>
            <w:left w:val="none" w:sz="0" w:space="0" w:color="auto"/>
            <w:bottom w:val="none" w:sz="0" w:space="0" w:color="auto"/>
            <w:right w:val="none" w:sz="0" w:space="0" w:color="auto"/>
          </w:divBdr>
        </w:div>
        <w:div w:id="1760255331">
          <w:marLeft w:val="0"/>
          <w:marRight w:val="0"/>
          <w:marTop w:val="0"/>
          <w:marBottom w:val="0"/>
          <w:divBdr>
            <w:top w:val="none" w:sz="0" w:space="0" w:color="auto"/>
            <w:left w:val="none" w:sz="0" w:space="0" w:color="auto"/>
            <w:bottom w:val="none" w:sz="0" w:space="0" w:color="auto"/>
            <w:right w:val="none" w:sz="0" w:space="0" w:color="auto"/>
          </w:divBdr>
        </w:div>
        <w:div w:id="1328363878">
          <w:marLeft w:val="0"/>
          <w:marRight w:val="0"/>
          <w:marTop w:val="0"/>
          <w:marBottom w:val="0"/>
          <w:divBdr>
            <w:top w:val="none" w:sz="0" w:space="0" w:color="auto"/>
            <w:left w:val="none" w:sz="0" w:space="0" w:color="auto"/>
            <w:bottom w:val="none" w:sz="0" w:space="0" w:color="auto"/>
            <w:right w:val="none" w:sz="0" w:space="0" w:color="auto"/>
          </w:divBdr>
        </w:div>
      </w:divsChild>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334917141">
      <w:bodyDiv w:val="1"/>
      <w:marLeft w:val="0"/>
      <w:marRight w:val="0"/>
      <w:marTop w:val="0"/>
      <w:marBottom w:val="0"/>
      <w:divBdr>
        <w:top w:val="none" w:sz="0" w:space="0" w:color="auto"/>
        <w:left w:val="none" w:sz="0" w:space="0" w:color="auto"/>
        <w:bottom w:val="none" w:sz="0" w:space="0" w:color="auto"/>
        <w:right w:val="none" w:sz="0" w:space="0" w:color="auto"/>
      </w:divBdr>
    </w:div>
    <w:div w:id="505244406">
      <w:bodyDiv w:val="1"/>
      <w:marLeft w:val="0"/>
      <w:marRight w:val="0"/>
      <w:marTop w:val="0"/>
      <w:marBottom w:val="0"/>
      <w:divBdr>
        <w:top w:val="none" w:sz="0" w:space="0" w:color="auto"/>
        <w:left w:val="none" w:sz="0" w:space="0" w:color="auto"/>
        <w:bottom w:val="none" w:sz="0" w:space="0" w:color="auto"/>
        <w:right w:val="none" w:sz="0" w:space="0" w:color="auto"/>
      </w:divBdr>
      <w:divsChild>
        <w:div w:id="2140299440">
          <w:marLeft w:val="0"/>
          <w:marRight w:val="0"/>
          <w:marTop w:val="0"/>
          <w:marBottom w:val="0"/>
          <w:divBdr>
            <w:top w:val="none" w:sz="0" w:space="0" w:color="auto"/>
            <w:left w:val="none" w:sz="0" w:space="0" w:color="auto"/>
            <w:bottom w:val="none" w:sz="0" w:space="0" w:color="auto"/>
            <w:right w:val="none" w:sz="0" w:space="0" w:color="auto"/>
          </w:divBdr>
        </w:div>
      </w:divsChild>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576667504">
      <w:bodyDiv w:val="1"/>
      <w:marLeft w:val="0"/>
      <w:marRight w:val="0"/>
      <w:marTop w:val="0"/>
      <w:marBottom w:val="0"/>
      <w:divBdr>
        <w:top w:val="none" w:sz="0" w:space="0" w:color="auto"/>
        <w:left w:val="none" w:sz="0" w:space="0" w:color="auto"/>
        <w:bottom w:val="none" w:sz="0" w:space="0" w:color="auto"/>
        <w:right w:val="none" w:sz="0" w:space="0" w:color="auto"/>
      </w:divBdr>
    </w:div>
    <w:div w:id="587469430">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289895496">
      <w:bodyDiv w:val="1"/>
      <w:marLeft w:val="0"/>
      <w:marRight w:val="0"/>
      <w:marTop w:val="0"/>
      <w:marBottom w:val="0"/>
      <w:divBdr>
        <w:top w:val="none" w:sz="0" w:space="0" w:color="auto"/>
        <w:left w:val="none" w:sz="0" w:space="0" w:color="auto"/>
        <w:bottom w:val="none" w:sz="0" w:space="0" w:color="auto"/>
        <w:right w:val="none" w:sz="0" w:space="0" w:color="auto"/>
      </w:divBdr>
      <w:divsChild>
        <w:div w:id="1198204265">
          <w:marLeft w:val="0"/>
          <w:marRight w:val="0"/>
          <w:marTop w:val="0"/>
          <w:marBottom w:val="0"/>
          <w:divBdr>
            <w:top w:val="none" w:sz="0" w:space="0" w:color="auto"/>
            <w:left w:val="none" w:sz="0" w:space="0" w:color="auto"/>
            <w:bottom w:val="none" w:sz="0" w:space="0" w:color="auto"/>
            <w:right w:val="none" w:sz="0" w:space="0" w:color="auto"/>
          </w:divBdr>
        </w:div>
        <w:div w:id="1300185403">
          <w:marLeft w:val="0"/>
          <w:marRight w:val="0"/>
          <w:marTop w:val="0"/>
          <w:marBottom w:val="0"/>
          <w:divBdr>
            <w:top w:val="none" w:sz="0" w:space="0" w:color="auto"/>
            <w:left w:val="none" w:sz="0" w:space="0" w:color="auto"/>
            <w:bottom w:val="none" w:sz="0" w:space="0" w:color="auto"/>
            <w:right w:val="none" w:sz="0" w:space="0" w:color="auto"/>
          </w:divBdr>
        </w:div>
        <w:div w:id="192616757">
          <w:marLeft w:val="0"/>
          <w:marRight w:val="0"/>
          <w:marTop w:val="0"/>
          <w:marBottom w:val="0"/>
          <w:divBdr>
            <w:top w:val="none" w:sz="0" w:space="0" w:color="auto"/>
            <w:left w:val="none" w:sz="0" w:space="0" w:color="auto"/>
            <w:bottom w:val="none" w:sz="0" w:space="0" w:color="auto"/>
            <w:right w:val="none" w:sz="0" w:space="0" w:color="auto"/>
          </w:divBdr>
        </w:div>
        <w:div w:id="489247635">
          <w:marLeft w:val="0"/>
          <w:marRight w:val="0"/>
          <w:marTop w:val="0"/>
          <w:marBottom w:val="0"/>
          <w:divBdr>
            <w:top w:val="none" w:sz="0" w:space="0" w:color="auto"/>
            <w:left w:val="none" w:sz="0" w:space="0" w:color="auto"/>
            <w:bottom w:val="none" w:sz="0" w:space="0" w:color="auto"/>
            <w:right w:val="none" w:sz="0" w:space="0" w:color="auto"/>
          </w:divBdr>
        </w:div>
        <w:div w:id="1258515995">
          <w:marLeft w:val="0"/>
          <w:marRight w:val="0"/>
          <w:marTop w:val="0"/>
          <w:marBottom w:val="0"/>
          <w:divBdr>
            <w:top w:val="none" w:sz="0" w:space="0" w:color="auto"/>
            <w:left w:val="none" w:sz="0" w:space="0" w:color="auto"/>
            <w:bottom w:val="none" w:sz="0" w:space="0" w:color="auto"/>
            <w:right w:val="none" w:sz="0" w:space="0" w:color="auto"/>
          </w:divBdr>
        </w:div>
        <w:div w:id="1019967800">
          <w:marLeft w:val="0"/>
          <w:marRight w:val="0"/>
          <w:marTop w:val="0"/>
          <w:marBottom w:val="0"/>
          <w:divBdr>
            <w:top w:val="none" w:sz="0" w:space="0" w:color="auto"/>
            <w:left w:val="none" w:sz="0" w:space="0" w:color="auto"/>
            <w:bottom w:val="none" w:sz="0" w:space="0" w:color="auto"/>
            <w:right w:val="none" w:sz="0" w:space="0" w:color="auto"/>
          </w:divBdr>
        </w:div>
        <w:div w:id="1951474867">
          <w:marLeft w:val="0"/>
          <w:marRight w:val="0"/>
          <w:marTop w:val="0"/>
          <w:marBottom w:val="0"/>
          <w:divBdr>
            <w:top w:val="none" w:sz="0" w:space="0" w:color="auto"/>
            <w:left w:val="none" w:sz="0" w:space="0" w:color="auto"/>
            <w:bottom w:val="none" w:sz="0" w:space="0" w:color="auto"/>
            <w:right w:val="none" w:sz="0" w:space="0" w:color="auto"/>
          </w:divBdr>
        </w:div>
        <w:div w:id="2040010838">
          <w:marLeft w:val="0"/>
          <w:marRight w:val="0"/>
          <w:marTop w:val="0"/>
          <w:marBottom w:val="0"/>
          <w:divBdr>
            <w:top w:val="none" w:sz="0" w:space="0" w:color="auto"/>
            <w:left w:val="none" w:sz="0" w:space="0" w:color="auto"/>
            <w:bottom w:val="none" w:sz="0" w:space="0" w:color="auto"/>
            <w:right w:val="none" w:sz="0" w:space="0" w:color="auto"/>
          </w:divBdr>
        </w:div>
        <w:div w:id="619535859">
          <w:marLeft w:val="0"/>
          <w:marRight w:val="0"/>
          <w:marTop w:val="0"/>
          <w:marBottom w:val="0"/>
          <w:divBdr>
            <w:top w:val="none" w:sz="0" w:space="0" w:color="auto"/>
            <w:left w:val="none" w:sz="0" w:space="0" w:color="auto"/>
            <w:bottom w:val="none" w:sz="0" w:space="0" w:color="auto"/>
            <w:right w:val="none" w:sz="0" w:space="0" w:color="auto"/>
          </w:divBdr>
        </w:div>
      </w:divsChild>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641569379">
      <w:bodyDiv w:val="1"/>
      <w:marLeft w:val="0"/>
      <w:marRight w:val="0"/>
      <w:marTop w:val="0"/>
      <w:marBottom w:val="0"/>
      <w:divBdr>
        <w:top w:val="none" w:sz="0" w:space="0" w:color="auto"/>
        <w:left w:val="none" w:sz="0" w:space="0" w:color="auto"/>
        <w:bottom w:val="none" w:sz="0" w:space="0" w:color="auto"/>
        <w:right w:val="none" w:sz="0" w:space="0" w:color="auto"/>
      </w:divBdr>
    </w:div>
    <w:div w:id="1731609848">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803111850">
      <w:bodyDiv w:val="1"/>
      <w:marLeft w:val="0"/>
      <w:marRight w:val="0"/>
      <w:marTop w:val="0"/>
      <w:marBottom w:val="0"/>
      <w:divBdr>
        <w:top w:val="none" w:sz="0" w:space="0" w:color="auto"/>
        <w:left w:val="none" w:sz="0" w:space="0" w:color="auto"/>
        <w:bottom w:val="none" w:sz="0" w:space="0" w:color="auto"/>
        <w:right w:val="none" w:sz="0" w:space="0" w:color="auto"/>
      </w:divBdr>
      <w:divsChild>
        <w:div w:id="1168405953">
          <w:marLeft w:val="0"/>
          <w:marRight w:val="0"/>
          <w:marTop w:val="0"/>
          <w:marBottom w:val="0"/>
          <w:divBdr>
            <w:top w:val="none" w:sz="0" w:space="0" w:color="auto"/>
            <w:left w:val="none" w:sz="0" w:space="0" w:color="auto"/>
            <w:bottom w:val="none" w:sz="0" w:space="0" w:color="auto"/>
            <w:right w:val="none" w:sz="0" w:space="0" w:color="auto"/>
          </w:divBdr>
        </w:div>
        <w:div w:id="126438039">
          <w:marLeft w:val="0"/>
          <w:marRight w:val="0"/>
          <w:marTop w:val="0"/>
          <w:marBottom w:val="0"/>
          <w:divBdr>
            <w:top w:val="none" w:sz="0" w:space="0" w:color="auto"/>
            <w:left w:val="none" w:sz="0" w:space="0" w:color="auto"/>
            <w:bottom w:val="none" w:sz="0" w:space="0" w:color="auto"/>
            <w:right w:val="none" w:sz="0" w:space="0" w:color="auto"/>
          </w:divBdr>
        </w:div>
        <w:div w:id="713625242">
          <w:marLeft w:val="0"/>
          <w:marRight w:val="0"/>
          <w:marTop w:val="0"/>
          <w:marBottom w:val="0"/>
          <w:divBdr>
            <w:top w:val="none" w:sz="0" w:space="0" w:color="auto"/>
            <w:left w:val="none" w:sz="0" w:space="0" w:color="auto"/>
            <w:bottom w:val="none" w:sz="0" w:space="0" w:color="auto"/>
            <w:right w:val="none" w:sz="0" w:space="0" w:color="auto"/>
          </w:divBdr>
        </w:div>
        <w:div w:id="652561490">
          <w:marLeft w:val="0"/>
          <w:marRight w:val="0"/>
          <w:marTop w:val="0"/>
          <w:marBottom w:val="0"/>
          <w:divBdr>
            <w:top w:val="none" w:sz="0" w:space="0" w:color="auto"/>
            <w:left w:val="none" w:sz="0" w:space="0" w:color="auto"/>
            <w:bottom w:val="none" w:sz="0" w:space="0" w:color="auto"/>
            <w:right w:val="none" w:sz="0" w:space="0" w:color="auto"/>
          </w:divBdr>
        </w:div>
        <w:div w:id="1964848922">
          <w:marLeft w:val="0"/>
          <w:marRight w:val="0"/>
          <w:marTop w:val="0"/>
          <w:marBottom w:val="0"/>
          <w:divBdr>
            <w:top w:val="none" w:sz="0" w:space="0" w:color="auto"/>
            <w:left w:val="none" w:sz="0" w:space="0" w:color="auto"/>
            <w:bottom w:val="none" w:sz="0" w:space="0" w:color="auto"/>
            <w:right w:val="none" w:sz="0" w:space="0" w:color="auto"/>
          </w:divBdr>
        </w:div>
        <w:div w:id="42366256">
          <w:marLeft w:val="0"/>
          <w:marRight w:val="0"/>
          <w:marTop w:val="0"/>
          <w:marBottom w:val="0"/>
          <w:divBdr>
            <w:top w:val="none" w:sz="0" w:space="0" w:color="auto"/>
            <w:left w:val="none" w:sz="0" w:space="0" w:color="auto"/>
            <w:bottom w:val="none" w:sz="0" w:space="0" w:color="auto"/>
            <w:right w:val="none" w:sz="0" w:space="0" w:color="auto"/>
          </w:divBdr>
        </w:div>
      </w:divsChild>
    </w:div>
    <w:div w:id="1901017834">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3AB18-607D-494E-BAE3-5ADECDB1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Chamee</dc:creator>
  <cp:lastModifiedBy>Dhanushka Nadeera</cp:lastModifiedBy>
  <cp:revision>4</cp:revision>
  <cp:lastPrinted>2021-01-08T13:03:00Z</cp:lastPrinted>
  <dcterms:created xsi:type="dcterms:W3CDTF">2021-01-08T12:58:00Z</dcterms:created>
  <dcterms:modified xsi:type="dcterms:W3CDTF">2021-01-08T13:14:00Z</dcterms:modified>
</cp:coreProperties>
</file>