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3D" w:rsidRDefault="005B1E42" w:rsidP="00211D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Implementation - </w:t>
      </w:r>
      <w:r w:rsidR="00211D3D">
        <w:rPr>
          <w:b/>
          <w:bCs/>
          <w:sz w:val="28"/>
          <w:szCs w:val="28"/>
        </w:rPr>
        <w:t>Restructuring Our Knowledgebase (Kayako)</w:t>
      </w:r>
    </w:p>
    <w:p w:rsidR="00211D3D" w:rsidRDefault="00211D3D" w:rsidP="00211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Goal?</w:t>
      </w:r>
      <w:r w:rsidR="00F65A6D">
        <w:rPr>
          <w:b/>
          <w:bCs/>
          <w:sz w:val="24"/>
          <w:szCs w:val="24"/>
        </w:rPr>
        <w:br/>
      </w:r>
    </w:p>
    <w:p w:rsidR="007001DF" w:rsidRPr="0098444D" w:rsidRDefault="00211D3D" w:rsidP="00DD6AF8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8444D">
        <w:rPr>
          <w:sz w:val="24"/>
          <w:szCs w:val="24"/>
        </w:rPr>
        <w:t xml:space="preserve">Clients must be able to search the Knowledgebase easily and </w:t>
      </w:r>
      <w:r w:rsidR="007001DF" w:rsidRPr="0098444D">
        <w:rPr>
          <w:sz w:val="24"/>
          <w:szCs w:val="24"/>
        </w:rPr>
        <w:t>receive</w:t>
      </w:r>
      <w:r w:rsidRPr="0098444D">
        <w:rPr>
          <w:sz w:val="24"/>
          <w:szCs w:val="24"/>
        </w:rPr>
        <w:t xml:space="preserve"> accurate result</w:t>
      </w:r>
      <w:r w:rsidR="002A706F" w:rsidRPr="0098444D">
        <w:rPr>
          <w:sz w:val="24"/>
          <w:szCs w:val="24"/>
        </w:rPr>
        <w:t xml:space="preserve">s </w:t>
      </w:r>
    </w:p>
    <w:p w:rsidR="00211D3D" w:rsidRPr="0098444D" w:rsidRDefault="00D67B05" w:rsidP="00211D3D">
      <w:pPr>
        <w:rPr>
          <w:bCs/>
          <w:sz w:val="24"/>
          <w:szCs w:val="24"/>
        </w:rPr>
      </w:pPr>
      <w:r w:rsidRPr="0098444D">
        <w:rPr>
          <w:b/>
          <w:bCs/>
          <w:sz w:val="24"/>
          <w:szCs w:val="24"/>
        </w:rPr>
        <w:t xml:space="preserve">How Will </w:t>
      </w:r>
      <w:r w:rsidR="001B01A5" w:rsidRPr="0098444D">
        <w:rPr>
          <w:b/>
          <w:bCs/>
          <w:sz w:val="24"/>
          <w:szCs w:val="24"/>
        </w:rPr>
        <w:t>Articles</w:t>
      </w:r>
      <w:r w:rsidRPr="0098444D">
        <w:rPr>
          <w:b/>
          <w:bCs/>
          <w:sz w:val="24"/>
          <w:szCs w:val="24"/>
        </w:rPr>
        <w:t xml:space="preserve"> Be Setup?</w:t>
      </w:r>
      <w:r w:rsidR="00F65A6D" w:rsidRPr="0098444D">
        <w:rPr>
          <w:b/>
          <w:bCs/>
          <w:sz w:val="24"/>
          <w:szCs w:val="24"/>
        </w:rPr>
        <w:br/>
      </w:r>
    </w:p>
    <w:p w:rsidR="00006697" w:rsidRPr="0098444D" w:rsidRDefault="009850C7" w:rsidP="00006697">
      <w:pPr>
        <w:pStyle w:val="ListParagraph"/>
        <w:numPr>
          <w:ilvl w:val="0"/>
          <w:numId w:val="19"/>
        </w:numPr>
        <w:spacing w:after="240"/>
        <w:rPr>
          <w:bCs/>
          <w:sz w:val="24"/>
          <w:szCs w:val="24"/>
        </w:rPr>
      </w:pPr>
      <w:r w:rsidRPr="0098444D">
        <w:rPr>
          <w:b/>
          <w:bCs/>
          <w:color w:val="FF0000"/>
          <w:sz w:val="24"/>
          <w:szCs w:val="24"/>
        </w:rPr>
        <w:t>NOW</w:t>
      </w:r>
      <w:r w:rsidRPr="0098444D">
        <w:rPr>
          <w:b/>
          <w:bCs/>
          <w:sz w:val="24"/>
          <w:szCs w:val="24"/>
        </w:rPr>
        <w:t xml:space="preserve">: </w:t>
      </w:r>
      <w:r w:rsidR="007669E5" w:rsidRPr="0098444D">
        <w:rPr>
          <w:b/>
          <w:bCs/>
          <w:sz w:val="24"/>
          <w:szCs w:val="24"/>
        </w:rPr>
        <w:t>Knowledgeb</w:t>
      </w:r>
      <w:r w:rsidR="00006697" w:rsidRPr="0098444D">
        <w:rPr>
          <w:b/>
          <w:bCs/>
          <w:sz w:val="24"/>
          <w:szCs w:val="24"/>
        </w:rPr>
        <w:t>ase</w:t>
      </w:r>
      <w:r w:rsidR="00006697" w:rsidRPr="0098444D">
        <w:rPr>
          <w:bCs/>
          <w:sz w:val="24"/>
          <w:szCs w:val="24"/>
        </w:rPr>
        <w:t xml:space="preserve"> </w:t>
      </w:r>
      <w:r w:rsidR="00DA5D29" w:rsidRPr="0098444D">
        <w:rPr>
          <w:bCs/>
          <w:sz w:val="24"/>
          <w:szCs w:val="24"/>
        </w:rPr>
        <w:t>Article</w:t>
      </w:r>
      <w:r w:rsidR="00006697" w:rsidRPr="0098444D">
        <w:rPr>
          <w:bCs/>
          <w:sz w:val="24"/>
          <w:szCs w:val="24"/>
        </w:rPr>
        <w:t xml:space="preserve">– Explains </w:t>
      </w:r>
      <w:r w:rsidR="00006697" w:rsidRPr="0098444D">
        <w:rPr>
          <w:sz w:val="24"/>
          <w:szCs w:val="24"/>
        </w:rPr>
        <w:t xml:space="preserve">“quick” support issue, typically a </w:t>
      </w:r>
      <w:r w:rsidR="00006697" w:rsidRPr="0098444D">
        <w:rPr>
          <w:i/>
          <w:sz w:val="24"/>
          <w:szCs w:val="24"/>
        </w:rPr>
        <w:t>text</w:t>
      </w:r>
      <w:r w:rsidR="00006697" w:rsidRPr="0098444D">
        <w:rPr>
          <w:sz w:val="24"/>
          <w:szCs w:val="24"/>
        </w:rPr>
        <w:t xml:space="preserve"> based article</w:t>
      </w:r>
    </w:p>
    <w:p w:rsidR="00006697" w:rsidRPr="0098444D" w:rsidRDefault="0098444D" w:rsidP="00006697">
      <w:pPr>
        <w:pStyle w:val="ListParagraph"/>
        <w:numPr>
          <w:ilvl w:val="0"/>
          <w:numId w:val="19"/>
        </w:numPr>
        <w:spacing w:after="240"/>
        <w:rPr>
          <w:bCs/>
          <w:sz w:val="24"/>
          <w:szCs w:val="24"/>
        </w:rPr>
      </w:pPr>
      <w:r w:rsidRPr="0098444D">
        <w:rPr>
          <w:b/>
          <w:color w:val="FF0000"/>
          <w:sz w:val="24"/>
          <w:szCs w:val="24"/>
        </w:rPr>
        <w:t>FUTURE</w:t>
      </w:r>
      <w:r>
        <w:rPr>
          <w:b/>
          <w:color w:val="FF0000"/>
          <w:sz w:val="24"/>
          <w:szCs w:val="24"/>
        </w:rPr>
        <w:t>:</w:t>
      </w:r>
      <w:r w:rsidRPr="0098444D">
        <w:rPr>
          <w:b/>
          <w:bCs/>
          <w:sz w:val="24"/>
          <w:szCs w:val="24"/>
        </w:rPr>
        <w:t xml:space="preserve"> </w:t>
      </w:r>
      <w:r w:rsidR="00006697" w:rsidRPr="0098444D">
        <w:rPr>
          <w:b/>
          <w:bCs/>
          <w:sz w:val="24"/>
          <w:szCs w:val="24"/>
        </w:rPr>
        <w:t>Training</w:t>
      </w:r>
      <w:r w:rsidR="00006697" w:rsidRPr="0098444D">
        <w:rPr>
          <w:bCs/>
          <w:sz w:val="24"/>
          <w:szCs w:val="24"/>
        </w:rPr>
        <w:t xml:space="preserve"> </w:t>
      </w:r>
      <w:r w:rsidR="00DA5D29" w:rsidRPr="0098444D">
        <w:rPr>
          <w:bCs/>
          <w:sz w:val="24"/>
          <w:szCs w:val="24"/>
        </w:rPr>
        <w:t>Article</w:t>
      </w:r>
      <w:r w:rsidR="00006697" w:rsidRPr="0098444D">
        <w:rPr>
          <w:bCs/>
          <w:sz w:val="24"/>
          <w:szCs w:val="24"/>
        </w:rPr>
        <w:t xml:space="preserve">- Discusses the feature and how to use it; article </w:t>
      </w:r>
      <w:r w:rsidR="00BC1980" w:rsidRPr="0098444D">
        <w:rPr>
          <w:bCs/>
          <w:sz w:val="24"/>
          <w:szCs w:val="24"/>
        </w:rPr>
        <w:t xml:space="preserve">consists of </w:t>
      </w:r>
      <w:r w:rsidR="00006697" w:rsidRPr="0098444D">
        <w:rPr>
          <w:b/>
          <w:bCs/>
          <w:i/>
          <w:sz w:val="24"/>
          <w:szCs w:val="24"/>
        </w:rPr>
        <w:t>audio</w:t>
      </w:r>
      <w:r w:rsidR="00006697" w:rsidRPr="0098444D">
        <w:rPr>
          <w:bCs/>
          <w:sz w:val="24"/>
          <w:szCs w:val="24"/>
        </w:rPr>
        <w:t xml:space="preserve"> (voice only)</w:t>
      </w:r>
      <w:r w:rsidR="00006697" w:rsidRPr="0098444D">
        <w:rPr>
          <w:b/>
          <w:bCs/>
          <w:sz w:val="24"/>
          <w:szCs w:val="24"/>
        </w:rPr>
        <w:t>,</w:t>
      </w:r>
      <w:r w:rsidR="00BC1980" w:rsidRPr="0098444D">
        <w:rPr>
          <w:bCs/>
          <w:sz w:val="24"/>
          <w:szCs w:val="24"/>
        </w:rPr>
        <w:t xml:space="preserve"> </w:t>
      </w:r>
      <w:r w:rsidR="00BC1980" w:rsidRPr="0098444D">
        <w:rPr>
          <w:b/>
          <w:bCs/>
          <w:i/>
          <w:sz w:val="24"/>
          <w:szCs w:val="24"/>
        </w:rPr>
        <w:t>video</w:t>
      </w:r>
      <w:r w:rsidR="00D67B05" w:rsidRPr="0098444D">
        <w:rPr>
          <w:bCs/>
          <w:sz w:val="24"/>
          <w:szCs w:val="24"/>
        </w:rPr>
        <w:t xml:space="preserve"> (recorded video with sound)</w:t>
      </w:r>
      <w:r w:rsidR="00BC1980" w:rsidRPr="0098444D">
        <w:rPr>
          <w:bCs/>
          <w:sz w:val="24"/>
          <w:szCs w:val="24"/>
        </w:rPr>
        <w:t xml:space="preserve"> or </w:t>
      </w:r>
      <w:r w:rsidR="00BC1980" w:rsidRPr="0098444D">
        <w:rPr>
          <w:b/>
          <w:bCs/>
          <w:i/>
          <w:sz w:val="24"/>
          <w:szCs w:val="24"/>
        </w:rPr>
        <w:t>text</w:t>
      </w:r>
      <w:r w:rsidR="00BC1980" w:rsidRPr="0098444D">
        <w:rPr>
          <w:bCs/>
          <w:sz w:val="24"/>
          <w:szCs w:val="24"/>
        </w:rPr>
        <w:t xml:space="preserve"> (.PDF)</w:t>
      </w:r>
    </w:p>
    <w:p w:rsidR="00211D3D" w:rsidRPr="0098444D" w:rsidRDefault="00CB7841" w:rsidP="00211D3D">
      <w:pPr>
        <w:rPr>
          <w:bCs/>
          <w:sz w:val="24"/>
          <w:szCs w:val="24"/>
        </w:rPr>
      </w:pPr>
      <w:r w:rsidRPr="0098444D">
        <w:rPr>
          <w:b/>
          <w:bCs/>
          <w:sz w:val="24"/>
          <w:szCs w:val="24"/>
        </w:rPr>
        <w:t>H</w:t>
      </w:r>
      <w:r w:rsidR="00211D3D" w:rsidRPr="0098444D">
        <w:rPr>
          <w:b/>
          <w:bCs/>
          <w:sz w:val="24"/>
          <w:szCs w:val="24"/>
        </w:rPr>
        <w:t>ow Will The Keywords Be Used?</w:t>
      </w:r>
    </w:p>
    <w:p w:rsidR="00211D3D" w:rsidRPr="0098444D" w:rsidRDefault="00211D3D" w:rsidP="00211D3D">
      <w:pPr>
        <w:rPr>
          <w:bCs/>
          <w:sz w:val="24"/>
          <w:szCs w:val="24"/>
        </w:rPr>
      </w:pPr>
    </w:p>
    <w:p w:rsidR="00211D3D" w:rsidRPr="0098444D" w:rsidRDefault="000A097C" w:rsidP="00AE001E">
      <w:pPr>
        <w:pStyle w:val="ListParagraph"/>
        <w:numPr>
          <w:ilvl w:val="0"/>
          <w:numId w:val="20"/>
        </w:numPr>
        <w:spacing w:after="240"/>
        <w:ind w:left="360"/>
        <w:rPr>
          <w:sz w:val="24"/>
          <w:szCs w:val="24"/>
        </w:rPr>
      </w:pPr>
      <w:r w:rsidRPr="0098444D">
        <w:rPr>
          <w:b/>
          <w:color w:val="FF0000"/>
          <w:sz w:val="24"/>
          <w:szCs w:val="24"/>
        </w:rPr>
        <w:t>FUTURE</w:t>
      </w:r>
      <w:r>
        <w:rPr>
          <w:b/>
          <w:color w:val="FF0000"/>
          <w:sz w:val="24"/>
          <w:szCs w:val="24"/>
        </w:rPr>
        <w:t>:</w:t>
      </w:r>
      <w:r w:rsidRPr="0098444D">
        <w:rPr>
          <w:b/>
          <w:bCs/>
          <w:sz w:val="24"/>
          <w:szCs w:val="24"/>
        </w:rPr>
        <w:t xml:space="preserve"> </w:t>
      </w:r>
      <w:r w:rsidR="00211D3D" w:rsidRPr="0098444D">
        <w:rPr>
          <w:sz w:val="24"/>
          <w:szCs w:val="24"/>
        </w:rPr>
        <w:t xml:space="preserve">All </w:t>
      </w:r>
      <w:r w:rsidR="00211D3D" w:rsidRPr="0098444D">
        <w:rPr>
          <w:b/>
          <w:bCs/>
          <w:sz w:val="24"/>
          <w:szCs w:val="24"/>
        </w:rPr>
        <w:t>Training</w:t>
      </w:r>
      <w:r w:rsidR="00211D3D" w:rsidRPr="0098444D">
        <w:rPr>
          <w:sz w:val="24"/>
          <w:szCs w:val="24"/>
        </w:rPr>
        <w:t xml:space="preserve"> articles</w:t>
      </w:r>
      <w:r w:rsidR="00211D3D" w:rsidRPr="0098444D">
        <w:rPr>
          <w:color w:val="1F497D" w:themeColor="dark2"/>
          <w:sz w:val="24"/>
          <w:szCs w:val="24"/>
        </w:rPr>
        <w:t xml:space="preserve"> </w:t>
      </w:r>
      <w:r w:rsidR="00211D3D" w:rsidRPr="0098444D">
        <w:rPr>
          <w:sz w:val="24"/>
          <w:szCs w:val="24"/>
          <w:u w:val="single"/>
        </w:rPr>
        <w:t>must</w:t>
      </w:r>
      <w:r w:rsidR="00211D3D" w:rsidRPr="0098444D">
        <w:rPr>
          <w:sz w:val="24"/>
          <w:szCs w:val="24"/>
        </w:rPr>
        <w:t xml:space="preserve"> </w:t>
      </w:r>
      <w:r w:rsidR="00DA5D29" w:rsidRPr="0098444D">
        <w:rPr>
          <w:sz w:val="24"/>
          <w:szCs w:val="24"/>
        </w:rPr>
        <w:t xml:space="preserve">contain a </w:t>
      </w:r>
      <w:r w:rsidR="00211D3D" w:rsidRPr="0098444D">
        <w:rPr>
          <w:i/>
          <w:iCs/>
          <w:sz w:val="24"/>
          <w:szCs w:val="24"/>
        </w:rPr>
        <w:t>minimum</w:t>
      </w:r>
      <w:r w:rsidR="00211D3D" w:rsidRPr="0098444D">
        <w:rPr>
          <w:sz w:val="24"/>
          <w:szCs w:val="24"/>
        </w:rPr>
        <w:t xml:space="preserve"> of three keywords </w:t>
      </w:r>
      <w:r w:rsidR="00EE3E6C">
        <w:rPr>
          <w:sz w:val="24"/>
          <w:szCs w:val="24"/>
        </w:rPr>
        <w:t>(listed below)</w:t>
      </w:r>
    </w:p>
    <w:p w:rsidR="00211D3D" w:rsidRPr="0098444D" w:rsidRDefault="00211D3D" w:rsidP="00AE001E">
      <w:pPr>
        <w:spacing w:after="240"/>
        <w:ind w:left="720"/>
        <w:rPr>
          <w:rFonts w:asciiTheme="minorHAnsi" w:hAnsiTheme="minorHAnsi" w:cstheme="minorBidi"/>
        </w:rPr>
      </w:pPr>
      <w:r w:rsidRPr="0098444D">
        <w:rPr>
          <w:rFonts w:asciiTheme="minorHAnsi" w:hAnsiTheme="minorHAnsi" w:cstheme="minorBidi"/>
        </w:rPr>
        <w:t>-</w:t>
      </w:r>
      <w:r w:rsidRPr="0098444D">
        <w:rPr>
          <w:rFonts w:asciiTheme="minorHAnsi" w:hAnsiTheme="minorHAnsi" w:cstheme="minorBidi"/>
          <w:b/>
          <w:i/>
        </w:rPr>
        <w:t>First</w:t>
      </w:r>
      <w:r w:rsidRPr="0098444D">
        <w:rPr>
          <w:rFonts w:asciiTheme="minorHAnsi" w:hAnsiTheme="minorHAnsi" w:cstheme="minorBidi"/>
          <w:i/>
        </w:rPr>
        <w:t xml:space="preserve"> keyword</w:t>
      </w:r>
      <w:r w:rsidRPr="0098444D">
        <w:rPr>
          <w:rFonts w:asciiTheme="minorHAnsi" w:hAnsiTheme="minorHAnsi" w:cstheme="minorBidi"/>
        </w:rPr>
        <w:t xml:space="preserve"> = RMEx or Dialer feature (ACat, “contact series”, “smart code”)</w:t>
      </w:r>
      <w:r w:rsidR="008F06B8" w:rsidRPr="0098444D">
        <w:rPr>
          <w:rFonts w:asciiTheme="minorHAnsi" w:hAnsiTheme="minorHAnsi" w:cstheme="minorBidi"/>
        </w:rPr>
        <w:br/>
      </w:r>
      <w:r w:rsidRPr="0098444D">
        <w:rPr>
          <w:rFonts w:asciiTheme="minorHAnsi" w:hAnsiTheme="minorHAnsi" w:cstheme="minorBidi"/>
        </w:rPr>
        <w:t>-</w:t>
      </w:r>
      <w:r w:rsidRPr="0098444D">
        <w:rPr>
          <w:rFonts w:asciiTheme="minorHAnsi" w:hAnsiTheme="minorHAnsi" w:cstheme="minorBidi"/>
          <w:b/>
          <w:i/>
        </w:rPr>
        <w:t>Second</w:t>
      </w:r>
      <w:r w:rsidRPr="0098444D">
        <w:rPr>
          <w:rFonts w:asciiTheme="minorHAnsi" w:hAnsiTheme="minorHAnsi" w:cstheme="minorBidi"/>
          <w:i/>
        </w:rPr>
        <w:t xml:space="preserve"> keyword</w:t>
      </w:r>
      <w:r w:rsidRPr="0098444D">
        <w:rPr>
          <w:rFonts w:asciiTheme="minorHAnsi" w:hAnsiTheme="minorHAnsi" w:cstheme="minorBidi"/>
        </w:rPr>
        <w:t xml:space="preserve"> = training</w:t>
      </w:r>
      <w:r w:rsidRPr="0098444D">
        <w:rPr>
          <w:rFonts w:asciiTheme="minorHAnsi" w:hAnsiTheme="minorHAnsi" w:cstheme="minorBidi"/>
        </w:rPr>
        <w:br/>
        <w:t>-</w:t>
      </w:r>
      <w:r w:rsidRPr="0098444D">
        <w:rPr>
          <w:rFonts w:asciiTheme="minorHAnsi" w:hAnsiTheme="minorHAnsi" w:cstheme="minorBidi"/>
          <w:b/>
          <w:i/>
        </w:rPr>
        <w:t>Third</w:t>
      </w:r>
      <w:r w:rsidRPr="0098444D">
        <w:rPr>
          <w:rFonts w:asciiTheme="minorHAnsi" w:hAnsiTheme="minorHAnsi" w:cstheme="minorBidi"/>
          <w:i/>
        </w:rPr>
        <w:t xml:space="preserve"> keyword</w:t>
      </w:r>
      <w:r w:rsidRPr="0098444D">
        <w:rPr>
          <w:rFonts w:asciiTheme="minorHAnsi" w:hAnsiTheme="minorHAnsi" w:cstheme="minorBidi"/>
        </w:rPr>
        <w:t xml:space="preserve"> = audio, video, text</w:t>
      </w:r>
    </w:p>
    <w:p w:rsidR="00DA5D29" w:rsidRPr="0098444D" w:rsidRDefault="00814214" w:rsidP="00211D3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8444D">
        <w:rPr>
          <w:b/>
          <w:color w:val="FF0000"/>
          <w:sz w:val="24"/>
          <w:szCs w:val="24"/>
        </w:rPr>
        <w:t>NOW</w:t>
      </w:r>
      <w:r w:rsidRPr="0098444D">
        <w:rPr>
          <w:sz w:val="24"/>
          <w:szCs w:val="24"/>
        </w:rPr>
        <w:t xml:space="preserve">: </w:t>
      </w:r>
      <w:r w:rsidR="007669E5" w:rsidRPr="0098444D">
        <w:rPr>
          <w:sz w:val="24"/>
          <w:szCs w:val="24"/>
        </w:rPr>
        <w:t>Most Knowledgeb</w:t>
      </w:r>
      <w:r w:rsidR="00DA5D29" w:rsidRPr="0098444D">
        <w:rPr>
          <w:sz w:val="24"/>
          <w:szCs w:val="24"/>
        </w:rPr>
        <w:t xml:space="preserve">ase </w:t>
      </w:r>
      <w:r w:rsidR="007669E5" w:rsidRPr="0098444D">
        <w:rPr>
          <w:sz w:val="24"/>
          <w:szCs w:val="24"/>
        </w:rPr>
        <w:t xml:space="preserve">articles </w:t>
      </w:r>
      <w:r w:rsidR="007669E5" w:rsidRPr="00CB37D2">
        <w:rPr>
          <w:i/>
          <w:sz w:val="24"/>
          <w:szCs w:val="24"/>
          <w:u w:val="single"/>
        </w:rPr>
        <w:t>do not</w:t>
      </w:r>
      <w:r w:rsidR="007669E5" w:rsidRPr="0098444D">
        <w:rPr>
          <w:sz w:val="24"/>
          <w:szCs w:val="24"/>
        </w:rPr>
        <w:t xml:space="preserve"> need keywords; the search functionality looks at all words in the content of the article</w:t>
      </w:r>
    </w:p>
    <w:p w:rsidR="009850C7" w:rsidRPr="0098444D" w:rsidRDefault="00814214" w:rsidP="00CD002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8444D">
        <w:rPr>
          <w:b/>
          <w:color w:val="FF0000"/>
          <w:sz w:val="24"/>
          <w:szCs w:val="24"/>
        </w:rPr>
        <w:t>NOW</w:t>
      </w:r>
      <w:r w:rsidRPr="0098444D">
        <w:rPr>
          <w:color w:val="FF0000"/>
          <w:sz w:val="24"/>
          <w:szCs w:val="24"/>
        </w:rPr>
        <w:t xml:space="preserve"> </w:t>
      </w:r>
      <w:r w:rsidR="00211D3D" w:rsidRPr="0098444D">
        <w:rPr>
          <w:sz w:val="24"/>
          <w:szCs w:val="24"/>
        </w:rPr>
        <w:t>RMEx</w:t>
      </w:r>
      <w:r w:rsidR="00DA5D29" w:rsidRPr="0098444D">
        <w:rPr>
          <w:sz w:val="24"/>
          <w:szCs w:val="24"/>
        </w:rPr>
        <w:t>/I-Tel</w:t>
      </w:r>
      <w:r w:rsidR="00211D3D" w:rsidRPr="0098444D">
        <w:rPr>
          <w:sz w:val="24"/>
          <w:szCs w:val="24"/>
        </w:rPr>
        <w:t xml:space="preserve"> features and keywords in articles </w:t>
      </w:r>
      <w:r w:rsidR="00211D3D" w:rsidRPr="00CB37D2">
        <w:rPr>
          <w:i/>
          <w:sz w:val="24"/>
          <w:szCs w:val="24"/>
          <w:u w:val="single"/>
        </w:rPr>
        <w:t>must</w:t>
      </w:r>
      <w:r w:rsidR="00211D3D" w:rsidRPr="0098444D">
        <w:rPr>
          <w:sz w:val="24"/>
          <w:szCs w:val="24"/>
        </w:rPr>
        <w:t xml:space="preserve"> be consistent</w:t>
      </w:r>
      <w:r w:rsidR="00AE001E" w:rsidRPr="0098444D">
        <w:rPr>
          <w:sz w:val="24"/>
          <w:szCs w:val="24"/>
        </w:rPr>
        <w:t xml:space="preserve"> (spelling, hyphenation, no</w:t>
      </w:r>
      <w:r w:rsidR="00211D3D" w:rsidRPr="0098444D">
        <w:rPr>
          <w:sz w:val="24"/>
          <w:szCs w:val="24"/>
        </w:rPr>
        <w:t xml:space="preserve"> typos)</w:t>
      </w:r>
    </w:p>
    <w:p w:rsidR="000B237D" w:rsidRPr="000B237D" w:rsidRDefault="00CD0027" w:rsidP="009850C7">
      <w:pPr>
        <w:pStyle w:val="ListParagraph"/>
        <w:numPr>
          <w:ilvl w:val="0"/>
          <w:numId w:val="26"/>
        </w:numPr>
        <w:spacing w:after="240"/>
        <w:rPr>
          <w:sz w:val="24"/>
          <w:szCs w:val="24"/>
        </w:rPr>
      </w:pPr>
      <w:r w:rsidRPr="000B237D">
        <w:rPr>
          <w:sz w:val="24"/>
          <w:szCs w:val="24"/>
        </w:rPr>
        <w:t>Artic</w:t>
      </w:r>
      <w:r w:rsidR="009850C7" w:rsidRPr="000B237D">
        <w:rPr>
          <w:sz w:val="24"/>
          <w:szCs w:val="24"/>
        </w:rPr>
        <w:t xml:space="preserve">les that need to be re-written or </w:t>
      </w:r>
      <w:r w:rsidRPr="000B237D">
        <w:rPr>
          <w:sz w:val="24"/>
          <w:szCs w:val="24"/>
        </w:rPr>
        <w:t xml:space="preserve">do not understand use keywords:  </w:t>
      </w:r>
      <w:r w:rsidRPr="000B237D">
        <w:rPr>
          <w:b/>
          <w:sz w:val="24"/>
          <w:szCs w:val="24"/>
        </w:rPr>
        <w:t>rewrite</w:t>
      </w:r>
    </w:p>
    <w:p w:rsidR="00CD0027" w:rsidRPr="000B237D" w:rsidRDefault="00CD0027" w:rsidP="009850C7">
      <w:pPr>
        <w:pStyle w:val="ListParagraph"/>
        <w:numPr>
          <w:ilvl w:val="0"/>
          <w:numId w:val="26"/>
        </w:numPr>
        <w:spacing w:after="240"/>
        <w:rPr>
          <w:sz w:val="24"/>
          <w:szCs w:val="24"/>
        </w:rPr>
      </w:pPr>
      <w:r w:rsidRPr="000B237D">
        <w:rPr>
          <w:szCs w:val="24"/>
        </w:rPr>
        <w:t xml:space="preserve">Articles that are duplicates use the keyword:  </w:t>
      </w:r>
      <w:r w:rsidRPr="000B237D">
        <w:rPr>
          <w:b/>
          <w:szCs w:val="24"/>
        </w:rPr>
        <w:t>rewritedup</w:t>
      </w:r>
    </w:p>
    <w:p w:rsidR="00F65A6D" w:rsidRPr="0098444D" w:rsidRDefault="008A5D47" w:rsidP="00F65A6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8444D">
        <w:rPr>
          <w:b/>
          <w:bCs/>
          <w:sz w:val="24"/>
          <w:szCs w:val="24"/>
        </w:rPr>
        <w:t>*</w:t>
      </w:r>
      <w:r w:rsidR="00211D3D" w:rsidRPr="0098444D">
        <w:rPr>
          <w:sz w:val="24"/>
          <w:szCs w:val="24"/>
        </w:rPr>
        <w:t xml:space="preserve">Use </w:t>
      </w:r>
      <w:r w:rsidR="00211D3D" w:rsidRPr="0098444D">
        <w:rPr>
          <w:i/>
          <w:sz w:val="24"/>
          <w:szCs w:val="24"/>
        </w:rPr>
        <w:t>Boolean</w:t>
      </w:r>
      <w:r w:rsidR="00211D3D" w:rsidRPr="0098444D">
        <w:rPr>
          <w:sz w:val="24"/>
          <w:szCs w:val="24"/>
        </w:rPr>
        <w:t xml:space="preserve"> search logic </w:t>
      </w:r>
      <w:r w:rsidR="005B1E42" w:rsidRPr="0098444D">
        <w:rPr>
          <w:sz w:val="24"/>
          <w:szCs w:val="24"/>
        </w:rPr>
        <w:t>for</w:t>
      </w:r>
      <w:r w:rsidR="00211D3D" w:rsidRPr="0098444D">
        <w:rPr>
          <w:sz w:val="24"/>
          <w:szCs w:val="24"/>
        </w:rPr>
        <w:t xml:space="preserve"> query to narrow </w:t>
      </w:r>
      <w:r w:rsidR="005B1E42" w:rsidRPr="0098444D">
        <w:rPr>
          <w:sz w:val="24"/>
          <w:szCs w:val="24"/>
        </w:rPr>
        <w:t>search results</w:t>
      </w:r>
    </w:p>
    <w:p w:rsidR="00615FDB" w:rsidRPr="0098444D" w:rsidRDefault="00C8122A" w:rsidP="00C8122A">
      <w:pPr>
        <w:pStyle w:val="ListParagraph"/>
        <w:numPr>
          <w:ilvl w:val="2"/>
          <w:numId w:val="1"/>
        </w:numPr>
        <w:spacing w:after="240"/>
        <w:rPr>
          <w:sz w:val="24"/>
          <w:szCs w:val="24"/>
        </w:rPr>
      </w:pPr>
      <w:r w:rsidRPr="0098444D">
        <w:rPr>
          <w:sz w:val="24"/>
          <w:szCs w:val="24"/>
        </w:rPr>
        <w:t xml:space="preserve">Searching for a </w:t>
      </w:r>
      <w:r w:rsidR="00F65A6D" w:rsidRPr="0098444D">
        <w:rPr>
          <w:sz w:val="24"/>
          <w:szCs w:val="24"/>
        </w:rPr>
        <w:t xml:space="preserve">feature </w:t>
      </w:r>
      <w:r w:rsidRPr="0098444D">
        <w:rPr>
          <w:sz w:val="24"/>
          <w:szCs w:val="24"/>
        </w:rPr>
        <w:t>with</w:t>
      </w:r>
      <w:r w:rsidR="00F65A6D" w:rsidRPr="0098444D">
        <w:rPr>
          <w:sz w:val="24"/>
          <w:szCs w:val="24"/>
        </w:rPr>
        <w:t xml:space="preserve"> multiple words or a phrase, put quotes (“ “) around </w:t>
      </w:r>
      <w:r w:rsidRPr="0098444D">
        <w:rPr>
          <w:sz w:val="24"/>
          <w:szCs w:val="24"/>
        </w:rPr>
        <w:t xml:space="preserve">it </w:t>
      </w:r>
      <w:r w:rsidRPr="0098444D">
        <w:rPr>
          <w:sz w:val="24"/>
          <w:szCs w:val="24"/>
        </w:rPr>
        <w:br/>
      </w:r>
      <w:r w:rsidRPr="0098444D">
        <w:rPr>
          <w:i/>
          <w:sz w:val="24"/>
          <w:szCs w:val="24"/>
        </w:rPr>
        <w:t>E</w:t>
      </w:r>
      <w:r w:rsidR="00F65A6D" w:rsidRPr="0098444D">
        <w:rPr>
          <w:i/>
          <w:sz w:val="24"/>
          <w:szCs w:val="24"/>
        </w:rPr>
        <w:t>xample</w:t>
      </w:r>
      <w:r w:rsidR="00F65A6D" w:rsidRPr="0098444D">
        <w:rPr>
          <w:sz w:val="24"/>
          <w:szCs w:val="24"/>
        </w:rPr>
        <w:t>: “contact series”  “smart code”  “description codes</w:t>
      </w:r>
      <w:r w:rsidR="00BA159B" w:rsidRPr="0098444D">
        <w:rPr>
          <w:sz w:val="24"/>
          <w:szCs w:val="24"/>
        </w:rPr>
        <w:t>”</w:t>
      </w:r>
    </w:p>
    <w:p w:rsidR="00211D3D" w:rsidRPr="0098444D" w:rsidRDefault="00211D3D" w:rsidP="00615FD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8444D">
        <w:rPr>
          <w:b/>
          <w:bCs/>
          <w:i/>
          <w:iCs/>
          <w:sz w:val="24"/>
          <w:szCs w:val="24"/>
        </w:rPr>
        <w:t>Tab +</w:t>
      </w:r>
      <w:r w:rsidRPr="0098444D">
        <w:rPr>
          <w:sz w:val="24"/>
          <w:szCs w:val="24"/>
        </w:rPr>
        <w:t xml:space="preserve"> (plus) will now be called </w:t>
      </w:r>
      <w:r w:rsidRPr="0098444D">
        <w:rPr>
          <w:b/>
          <w:bCs/>
          <w:i/>
          <w:iCs/>
          <w:sz w:val="24"/>
          <w:szCs w:val="24"/>
        </w:rPr>
        <w:t>Other Phones</w:t>
      </w:r>
      <w:r w:rsidRPr="0098444D">
        <w:rPr>
          <w:sz w:val="24"/>
          <w:szCs w:val="24"/>
        </w:rPr>
        <w:t xml:space="preserve"> in all Quantrax communications, training,</w:t>
      </w:r>
      <w:r w:rsidR="00AE001E" w:rsidRPr="0098444D">
        <w:rPr>
          <w:sz w:val="24"/>
          <w:szCs w:val="24"/>
        </w:rPr>
        <w:t xml:space="preserve"> </w:t>
      </w:r>
      <w:r w:rsidR="007669E5" w:rsidRPr="0098444D">
        <w:rPr>
          <w:sz w:val="24"/>
          <w:szCs w:val="24"/>
        </w:rPr>
        <w:t xml:space="preserve"> and </w:t>
      </w:r>
      <w:r w:rsidRPr="0098444D">
        <w:rPr>
          <w:sz w:val="24"/>
          <w:szCs w:val="24"/>
        </w:rPr>
        <w:t xml:space="preserve">support </w:t>
      </w:r>
    </w:p>
    <w:p w:rsidR="00F65A6D" w:rsidRPr="0098444D" w:rsidRDefault="00A00A23" w:rsidP="00F65A6D">
      <w:r w:rsidRPr="0098444D">
        <w:rPr>
          <w:b/>
          <w:bCs/>
          <w:sz w:val="24"/>
          <w:szCs w:val="24"/>
        </w:rPr>
        <w:t xml:space="preserve">How Will This Be </w:t>
      </w:r>
      <w:r w:rsidR="00F65A6D" w:rsidRPr="0098444D">
        <w:rPr>
          <w:b/>
          <w:bCs/>
          <w:sz w:val="24"/>
          <w:szCs w:val="24"/>
        </w:rPr>
        <w:t>Implement</w:t>
      </w:r>
      <w:r w:rsidRPr="0098444D">
        <w:rPr>
          <w:b/>
          <w:bCs/>
          <w:sz w:val="24"/>
          <w:szCs w:val="24"/>
        </w:rPr>
        <w:t>ed?</w:t>
      </w:r>
      <w:r w:rsidRPr="0098444D">
        <w:rPr>
          <w:b/>
          <w:bCs/>
          <w:sz w:val="24"/>
          <w:szCs w:val="24"/>
        </w:rPr>
        <w:br/>
      </w:r>
    </w:p>
    <w:p w:rsidR="00814214" w:rsidRPr="0098444D" w:rsidRDefault="00BC5EAA" w:rsidP="00814214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98444D">
        <w:rPr>
          <w:sz w:val="24"/>
          <w:szCs w:val="24"/>
        </w:rPr>
        <w:t xml:space="preserve">Train </w:t>
      </w:r>
      <w:r w:rsidR="00CB37D2">
        <w:rPr>
          <w:sz w:val="24"/>
          <w:szCs w:val="24"/>
        </w:rPr>
        <w:t xml:space="preserve">all </w:t>
      </w:r>
      <w:r w:rsidRPr="0098444D">
        <w:rPr>
          <w:sz w:val="24"/>
          <w:szCs w:val="24"/>
        </w:rPr>
        <w:t>Support staff on how to edit/add articles based on restructured Knowledgebase (</w:t>
      </w:r>
      <w:r w:rsidR="00E42519" w:rsidRPr="0098444D">
        <w:rPr>
          <w:sz w:val="24"/>
          <w:szCs w:val="24"/>
        </w:rPr>
        <w:t>Each</w:t>
      </w:r>
      <w:r w:rsidR="00F65A6D" w:rsidRPr="0098444D">
        <w:rPr>
          <w:sz w:val="24"/>
          <w:szCs w:val="24"/>
        </w:rPr>
        <w:t xml:space="preserve"> Support person will be </w:t>
      </w:r>
      <w:r w:rsidR="008F06B8" w:rsidRPr="0098444D">
        <w:rPr>
          <w:sz w:val="24"/>
          <w:szCs w:val="24"/>
        </w:rPr>
        <w:t>responsible for a (topic) Category in the Knowledgebase</w:t>
      </w:r>
      <w:r w:rsidR="00CB37D2">
        <w:rPr>
          <w:sz w:val="24"/>
          <w:szCs w:val="24"/>
        </w:rPr>
        <w:t xml:space="preserve"> (Q2 Support removing keywords, tagging documents)</w:t>
      </w:r>
    </w:p>
    <w:p w:rsidR="007F0067" w:rsidRPr="0098444D" w:rsidRDefault="00814214" w:rsidP="00814214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98444D">
        <w:rPr>
          <w:b/>
          <w:color w:val="FF0000"/>
          <w:sz w:val="24"/>
          <w:szCs w:val="24"/>
        </w:rPr>
        <w:t>NOW</w:t>
      </w:r>
      <w:r w:rsidRPr="0098444D">
        <w:rPr>
          <w:sz w:val="24"/>
          <w:szCs w:val="24"/>
        </w:rPr>
        <w:t xml:space="preserve">: </w:t>
      </w:r>
      <w:r w:rsidR="007F0067" w:rsidRPr="0098444D">
        <w:rPr>
          <w:sz w:val="24"/>
          <w:szCs w:val="24"/>
        </w:rPr>
        <w:t xml:space="preserve">Edit the article adding in </w:t>
      </w:r>
      <w:r w:rsidR="007F0067" w:rsidRPr="0098444D">
        <w:rPr>
          <w:i/>
          <w:sz w:val="24"/>
          <w:szCs w:val="24"/>
        </w:rPr>
        <w:t>keywords</w:t>
      </w:r>
      <w:r w:rsidR="007F0067" w:rsidRPr="0098444D">
        <w:rPr>
          <w:sz w:val="24"/>
          <w:szCs w:val="24"/>
        </w:rPr>
        <w:t xml:space="preserve"> from </w:t>
      </w:r>
      <w:hyperlink r:id="rId8" w:history="1">
        <w:r w:rsidR="007F0067" w:rsidRPr="0098444D">
          <w:rPr>
            <w:rStyle w:val="Hyperlink"/>
            <w:b/>
            <w:sz w:val="24"/>
            <w:szCs w:val="24"/>
          </w:rPr>
          <w:t>Keywords List</w:t>
        </w:r>
      </w:hyperlink>
      <w:r w:rsidR="007F0067" w:rsidRPr="0098444D">
        <w:t xml:space="preserve"> and review for typos</w:t>
      </w:r>
      <w:r w:rsidR="00FA5764" w:rsidRPr="0098444D">
        <w:t xml:space="preserve">.  Keywords are used only in </w:t>
      </w:r>
      <w:r w:rsidR="00FA5764" w:rsidRPr="00CB37D2">
        <w:rPr>
          <w:i/>
          <w:u w:val="single"/>
        </w:rPr>
        <w:t>rare</w:t>
      </w:r>
      <w:r w:rsidR="00FA5764" w:rsidRPr="0098444D">
        <w:t xml:space="preserve"> instances where industry terms or abbreviations maybe used.</w:t>
      </w:r>
      <w:bookmarkStart w:id="0" w:name="_GoBack"/>
      <w:bookmarkEnd w:id="0"/>
    </w:p>
    <w:p w:rsidR="00F65A6D" w:rsidRPr="0098444D" w:rsidRDefault="00814214" w:rsidP="00F65A6D">
      <w:pPr>
        <w:pStyle w:val="ListParagraph"/>
        <w:numPr>
          <w:ilvl w:val="0"/>
          <w:numId w:val="8"/>
        </w:numPr>
        <w:spacing w:after="240"/>
      </w:pPr>
      <w:r w:rsidRPr="0098444D">
        <w:rPr>
          <w:b/>
          <w:color w:val="FF0000"/>
          <w:sz w:val="24"/>
          <w:szCs w:val="24"/>
        </w:rPr>
        <w:t>FUTURE</w:t>
      </w:r>
      <w:r w:rsidRPr="0098444D">
        <w:rPr>
          <w:b/>
          <w:sz w:val="24"/>
          <w:szCs w:val="24"/>
        </w:rPr>
        <w:t>:</w:t>
      </w:r>
      <w:r w:rsidRPr="0098444D">
        <w:rPr>
          <w:sz w:val="24"/>
          <w:szCs w:val="24"/>
        </w:rPr>
        <w:t xml:space="preserve"> </w:t>
      </w:r>
      <w:r w:rsidR="00F65A6D" w:rsidRPr="0098444D">
        <w:rPr>
          <w:sz w:val="24"/>
          <w:szCs w:val="24"/>
        </w:rPr>
        <w:t>Delete duplicate articles within the category (Q2 Support</w:t>
      </w:r>
      <w:r w:rsidR="00AE001E" w:rsidRPr="0098444D">
        <w:rPr>
          <w:sz w:val="24"/>
          <w:szCs w:val="24"/>
        </w:rPr>
        <w:t xml:space="preserve"> to </w:t>
      </w:r>
      <w:r w:rsidR="00F65A6D" w:rsidRPr="0098444D">
        <w:rPr>
          <w:sz w:val="24"/>
          <w:szCs w:val="24"/>
        </w:rPr>
        <w:t xml:space="preserve">verify with U.S. Support </w:t>
      </w:r>
      <w:r w:rsidR="00CB37D2">
        <w:rPr>
          <w:sz w:val="24"/>
          <w:szCs w:val="24"/>
        </w:rPr>
        <w:t>author – they will not delete any articles</w:t>
      </w:r>
      <w:r w:rsidR="00AE001E" w:rsidRPr="0098444D">
        <w:rPr>
          <w:sz w:val="24"/>
          <w:szCs w:val="24"/>
        </w:rPr>
        <w:t>)</w:t>
      </w:r>
    </w:p>
    <w:p w:rsidR="00211D3D" w:rsidRPr="0098444D" w:rsidRDefault="00211D3D" w:rsidP="00211D3D">
      <w:pPr>
        <w:spacing w:after="240"/>
        <w:rPr>
          <w:b/>
          <w:bCs/>
          <w:sz w:val="24"/>
          <w:szCs w:val="24"/>
        </w:rPr>
      </w:pPr>
      <w:r w:rsidRPr="0098444D">
        <w:rPr>
          <w:b/>
          <w:bCs/>
          <w:sz w:val="24"/>
          <w:szCs w:val="24"/>
        </w:rPr>
        <w:t>How Will Change Be Communicated To Client?</w:t>
      </w:r>
    </w:p>
    <w:p w:rsidR="000B237D" w:rsidRPr="000B237D" w:rsidRDefault="00AE001E" w:rsidP="000B237D">
      <w:pPr>
        <w:pStyle w:val="ListParagraph"/>
        <w:numPr>
          <w:ilvl w:val="0"/>
          <w:numId w:val="25"/>
        </w:numPr>
        <w:spacing w:after="240"/>
        <w:rPr>
          <w:sz w:val="24"/>
          <w:szCs w:val="24"/>
        </w:rPr>
      </w:pPr>
      <w:r w:rsidRPr="0098444D">
        <w:rPr>
          <w:sz w:val="24"/>
          <w:szCs w:val="24"/>
        </w:rPr>
        <w:t>Make a</w:t>
      </w:r>
      <w:r w:rsidR="000B237D">
        <w:rPr>
          <w:sz w:val="24"/>
          <w:szCs w:val="24"/>
        </w:rPr>
        <w:t>nnouncement about using</w:t>
      </w:r>
      <w:r w:rsidR="00211D3D" w:rsidRPr="0098444D">
        <w:rPr>
          <w:sz w:val="24"/>
          <w:szCs w:val="24"/>
        </w:rPr>
        <w:t xml:space="preserve"> </w:t>
      </w:r>
      <w:r w:rsidR="00A00A23" w:rsidRPr="0098444D">
        <w:rPr>
          <w:sz w:val="24"/>
          <w:szCs w:val="24"/>
        </w:rPr>
        <w:t xml:space="preserve">Knowledgebase </w:t>
      </w:r>
      <w:r w:rsidR="000B237D">
        <w:rPr>
          <w:sz w:val="24"/>
          <w:szCs w:val="24"/>
        </w:rPr>
        <w:t>Search in Newsletter, a</w:t>
      </w:r>
      <w:r w:rsidR="000B237D" w:rsidRPr="0098444D">
        <w:rPr>
          <w:sz w:val="24"/>
          <w:szCs w:val="24"/>
        </w:rPr>
        <w:t xml:space="preserve">dd “Featured Headline” on </w:t>
      </w:r>
      <w:r w:rsidR="000B237D" w:rsidRPr="0098444D">
        <w:rPr>
          <w:i/>
          <w:iCs/>
          <w:sz w:val="24"/>
          <w:szCs w:val="24"/>
        </w:rPr>
        <w:t xml:space="preserve">myquantrax.com </w:t>
      </w:r>
      <w:r w:rsidR="000B237D" w:rsidRPr="0098444D">
        <w:rPr>
          <w:iCs/>
          <w:sz w:val="24"/>
          <w:szCs w:val="24"/>
        </w:rPr>
        <w:t>and m</w:t>
      </w:r>
      <w:r w:rsidR="000B237D" w:rsidRPr="0098444D">
        <w:rPr>
          <w:sz w:val="24"/>
          <w:szCs w:val="24"/>
        </w:rPr>
        <w:t xml:space="preserve">odify the Client </w:t>
      </w:r>
      <w:proofErr w:type="spellStart"/>
      <w:r w:rsidR="000B237D" w:rsidRPr="0098444D">
        <w:rPr>
          <w:sz w:val="24"/>
          <w:szCs w:val="24"/>
        </w:rPr>
        <w:t>Kayako</w:t>
      </w:r>
      <w:proofErr w:type="spellEnd"/>
      <w:r w:rsidR="000B237D" w:rsidRPr="0098444D">
        <w:rPr>
          <w:sz w:val="24"/>
          <w:szCs w:val="24"/>
        </w:rPr>
        <w:t xml:space="preserve"> Home Page to show Search instructions/examples/ lin</w:t>
      </w:r>
      <w:r w:rsidR="000B237D">
        <w:rPr>
          <w:sz w:val="24"/>
          <w:szCs w:val="24"/>
        </w:rPr>
        <w:t xml:space="preserve">k to client Quick Reference Guide: </w:t>
      </w:r>
      <w:hyperlink r:id="rId9" w:history="1">
        <w:r w:rsidR="000B237D" w:rsidRPr="00FE7824">
          <w:rPr>
            <w:rStyle w:val="Hyperlink"/>
            <w:sz w:val="24"/>
            <w:szCs w:val="24"/>
          </w:rPr>
          <w:t>www.quantrax.com/kb/KyakoTrainSession/KayakInternalTrng/KbaseSearchQRG.pdf</w:t>
        </w:r>
      </w:hyperlink>
    </w:p>
    <w:sectPr w:rsidR="000B237D" w:rsidRPr="000B237D" w:rsidSect="000B237D">
      <w:footerReference w:type="first" r:id="rId10"/>
      <w:pgSz w:w="12240" w:h="15840" w:code="1"/>
      <w:pgMar w:top="360" w:right="720" w:bottom="432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04" w:rsidRDefault="00014D04" w:rsidP="00AE001E">
      <w:r>
        <w:separator/>
      </w:r>
    </w:p>
  </w:endnote>
  <w:endnote w:type="continuationSeparator" w:id="0">
    <w:p w:rsidR="00014D04" w:rsidRDefault="00014D04" w:rsidP="00A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04" w:rsidRPr="00AE001E" w:rsidRDefault="00014D04">
    <w:pPr>
      <w:pStyle w:val="Footer"/>
      <w:rPr>
        <w:sz w:val="20"/>
        <w:szCs w:val="20"/>
      </w:rPr>
    </w:pPr>
    <w:r w:rsidRPr="00AE001E">
      <w:rPr>
        <w:b/>
        <w:sz w:val="20"/>
        <w:szCs w:val="20"/>
      </w:rPr>
      <w:t>*</w:t>
    </w:r>
    <w:r w:rsidRPr="00AE001E">
      <w:rPr>
        <w:sz w:val="20"/>
        <w:szCs w:val="20"/>
      </w:rPr>
      <w:t>See Client Quick Reference Guide for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04" w:rsidRDefault="00014D04" w:rsidP="00AE001E">
      <w:r>
        <w:separator/>
      </w:r>
    </w:p>
  </w:footnote>
  <w:footnote w:type="continuationSeparator" w:id="0">
    <w:p w:rsidR="00014D04" w:rsidRDefault="00014D04" w:rsidP="00A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C00"/>
    <w:multiLevelType w:val="hybridMultilevel"/>
    <w:tmpl w:val="4F20DEB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45" w:hanging="360"/>
      </w:pPr>
    </w:lvl>
    <w:lvl w:ilvl="2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 w:tplc="040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1">
    <w:nsid w:val="07E62D10"/>
    <w:multiLevelType w:val="hybridMultilevel"/>
    <w:tmpl w:val="D1401546"/>
    <w:lvl w:ilvl="0" w:tplc="DAF0D87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F61"/>
    <w:multiLevelType w:val="hybridMultilevel"/>
    <w:tmpl w:val="36B8A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36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85560"/>
    <w:multiLevelType w:val="hybridMultilevel"/>
    <w:tmpl w:val="FCD62A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960"/>
    <w:multiLevelType w:val="hybridMultilevel"/>
    <w:tmpl w:val="4B10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30EC4"/>
    <w:multiLevelType w:val="hybridMultilevel"/>
    <w:tmpl w:val="170EFB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C23"/>
    <w:multiLevelType w:val="hybridMultilevel"/>
    <w:tmpl w:val="1E8081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5334796"/>
    <w:multiLevelType w:val="hybridMultilevel"/>
    <w:tmpl w:val="7938F82A"/>
    <w:lvl w:ilvl="0" w:tplc="727454D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B261B3"/>
    <w:multiLevelType w:val="hybridMultilevel"/>
    <w:tmpl w:val="126073EA"/>
    <w:lvl w:ilvl="0" w:tplc="1ABC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>
    <w:nsid w:val="345C5FEB"/>
    <w:multiLevelType w:val="hybridMultilevel"/>
    <w:tmpl w:val="D94E34D6"/>
    <w:lvl w:ilvl="0" w:tplc="B4EC6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nsid w:val="370E42CB"/>
    <w:multiLevelType w:val="hybridMultilevel"/>
    <w:tmpl w:val="3CCCF014"/>
    <w:lvl w:ilvl="0" w:tplc="760C34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2909"/>
    <w:multiLevelType w:val="hybridMultilevel"/>
    <w:tmpl w:val="F6E69F42"/>
    <w:lvl w:ilvl="0" w:tplc="F0745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17281"/>
    <w:multiLevelType w:val="hybridMultilevel"/>
    <w:tmpl w:val="0498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53C89"/>
    <w:multiLevelType w:val="hybridMultilevel"/>
    <w:tmpl w:val="133A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D2ED6"/>
    <w:multiLevelType w:val="hybridMultilevel"/>
    <w:tmpl w:val="4C00F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E37E93"/>
    <w:multiLevelType w:val="hybridMultilevel"/>
    <w:tmpl w:val="0F8230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09400D6"/>
    <w:multiLevelType w:val="hybridMultilevel"/>
    <w:tmpl w:val="7174E8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D23EFC"/>
    <w:multiLevelType w:val="hybridMultilevel"/>
    <w:tmpl w:val="F5207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E19DE"/>
    <w:multiLevelType w:val="hybridMultilevel"/>
    <w:tmpl w:val="0874C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33108D"/>
    <w:multiLevelType w:val="hybridMultilevel"/>
    <w:tmpl w:val="6B181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A0949"/>
    <w:multiLevelType w:val="hybridMultilevel"/>
    <w:tmpl w:val="1742A84E"/>
    <w:lvl w:ilvl="0" w:tplc="1D06F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A273C"/>
    <w:multiLevelType w:val="hybridMultilevel"/>
    <w:tmpl w:val="F7C00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8"/>
  </w:num>
  <w:num w:numId="13">
    <w:abstractNumId w:val="21"/>
  </w:num>
  <w:num w:numId="14">
    <w:abstractNumId w:val="11"/>
  </w:num>
  <w:num w:numId="15">
    <w:abstractNumId w:val="6"/>
  </w:num>
  <w:num w:numId="16">
    <w:abstractNumId w:val="7"/>
  </w:num>
  <w:num w:numId="17">
    <w:abstractNumId w:val="20"/>
  </w:num>
  <w:num w:numId="18">
    <w:abstractNumId w:val="12"/>
  </w:num>
  <w:num w:numId="19">
    <w:abstractNumId w:val="14"/>
  </w:num>
  <w:num w:numId="20">
    <w:abstractNumId w:val="10"/>
  </w:num>
  <w:num w:numId="21">
    <w:abstractNumId w:val="15"/>
  </w:num>
  <w:num w:numId="22">
    <w:abstractNumId w:val="3"/>
  </w:num>
  <w:num w:numId="23">
    <w:abstractNumId w:val="1"/>
  </w:num>
  <w:num w:numId="24">
    <w:abstractNumId w:val="9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D"/>
    <w:rsid w:val="00006697"/>
    <w:rsid w:val="00014D04"/>
    <w:rsid w:val="0001555D"/>
    <w:rsid w:val="00081A4D"/>
    <w:rsid w:val="00090178"/>
    <w:rsid w:val="000A097C"/>
    <w:rsid w:val="000B0EAA"/>
    <w:rsid w:val="000B237D"/>
    <w:rsid w:val="000F1059"/>
    <w:rsid w:val="00105424"/>
    <w:rsid w:val="001B01A5"/>
    <w:rsid w:val="00211D3D"/>
    <w:rsid w:val="002A706F"/>
    <w:rsid w:val="003A6DD6"/>
    <w:rsid w:val="004F6D95"/>
    <w:rsid w:val="00503C8C"/>
    <w:rsid w:val="00567424"/>
    <w:rsid w:val="005822D2"/>
    <w:rsid w:val="00597E6B"/>
    <w:rsid w:val="005B1E42"/>
    <w:rsid w:val="00615FDB"/>
    <w:rsid w:val="007001DF"/>
    <w:rsid w:val="00706077"/>
    <w:rsid w:val="007669E5"/>
    <w:rsid w:val="0077166C"/>
    <w:rsid w:val="007A2F51"/>
    <w:rsid w:val="007F0067"/>
    <w:rsid w:val="00814214"/>
    <w:rsid w:val="00827851"/>
    <w:rsid w:val="00885D47"/>
    <w:rsid w:val="008A5D47"/>
    <w:rsid w:val="008F06B8"/>
    <w:rsid w:val="00921295"/>
    <w:rsid w:val="009517A6"/>
    <w:rsid w:val="0098444D"/>
    <w:rsid w:val="009850C7"/>
    <w:rsid w:val="00A00A23"/>
    <w:rsid w:val="00A01674"/>
    <w:rsid w:val="00AE001E"/>
    <w:rsid w:val="00B06F6D"/>
    <w:rsid w:val="00B62C8A"/>
    <w:rsid w:val="00BA159B"/>
    <w:rsid w:val="00BC1980"/>
    <w:rsid w:val="00BC33DA"/>
    <w:rsid w:val="00BC5EAA"/>
    <w:rsid w:val="00BE0459"/>
    <w:rsid w:val="00C47EE4"/>
    <w:rsid w:val="00C8122A"/>
    <w:rsid w:val="00C930C3"/>
    <w:rsid w:val="00CB37D2"/>
    <w:rsid w:val="00CB7841"/>
    <w:rsid w:val="00CD0027"/>
    <w:rsid w:val="00CF1BDB"/>
    <w:rsid w:val="00D67B05"/>
    <w:rsid w:val="00DA5D29"/>
    <w:rsid w:val="00DD6AF8"/>
    <w:rsid w:val="00E42519"/>
    <w:rsid w:val="00E90FB2"/>
    <w:rsid w:val="00EE3E6C"/>
    <w:rsid w:val="00F212A3"/>
    <w:rsid w:val="00F65A6D"/>
    <w:rsid w:val="00F93B40"/>
    <w:rsid w:val="00FA5764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3D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D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D3D"/>
    <w:pPr>
      <w:ind w:left="720"/>
    </w:pPr>
  </w:style>
  <w:style w:type="table" w:styleId="TableGrid">
    <w:name w:val="Table Grid"/>
    <w:basedOn w:val="TableNormal"/>
    <w:uiPriority w:val="59"/>
    <w:rsid w:val="00211D3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0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0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E0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01E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00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3D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D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D3D"/>
    <w:pPr>
      <w:ind w:left="720"/>
    </w:pPr>
  </w:style>
  <w:style w:type="table" w:styleId="TableGrid">
    <w:name w:val="Table Grid"/>
    <w:basedOn w:val="TableNormal"/>
    <w:uiPriority w:val="59"/>
    <w:rsid w:val="00211D3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0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0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E0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01E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0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rax.com/kb/KyakoTrainSession/KeywordsLis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quantrax.com/kb/KyakoTrainSession/KayakInternalTrng/KbaseSearchQR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 Barge</cp:lastModifiedBy>
  <cp:revision>3</cp:revision>
  <cp:lastPrinted>2013-01-22T22:41:00Z</cp:lastPrinted>
  <dcterms:created xsi:type="dcterms:W3CDTF">2013-01-22T22:41:00Z</dcterms:created>
  <dcterms:modified xsi:type="dcterms:W3CDTF">2013-01-22T22:42:00Z</dcterms:modified>
</cp:coreProperties>
</file>